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4DA89" w14:textId="77777777" w:rsidR="00041936" w:rsidRPr="00CA2304" w:rsidRDefault="00041936" w:rsidP="00041936">
      <w:pPr>
        <w:pStyle w:val="Title"/>
        <w:spacing w:before="0"/>
        <w:rPr>
          <w:color w:val="1A5C71"/>
          <w:spacing w:val="12"/>
          <w:sz w:val="44"/>
          <w:szCs w:val="44"/>
          <w:u w:val="thick" w:color="357CA3"/>
        </w:rPr>
      </w:pPr>
      <w:r w:rsidRPr="00CA2304">
        <w:rPr>
          <w:color w:val="1A5C71"/>
          <w:sz w:val="44"/>
          <w:szCs w:val="44"/>
          <w:u w:val="thick" w:color="357CA3"/>
        </w:rPr>
        <w:t>AIDAN</w:t>
      </w:r>
      <w:r w:rsidRPr="00CA2304">
        <w:rPr>
          <w:color w:val="1A5C71"/>
          <w:spacing w:val="42"/>
          <w:sz w:val="44"/>
          <w:szCs w:val="44"/>
          <w:u w:val="thick" w:color="357CA3"/>
        </w:rPr>
        <w:t xml:space="preserve"> </w:t>
      </w:r>
      <w:r w:rsidRPr="00CA2304">
        <w:rPr>
          <w:color w:val="1A5C71"/>
          <w:spacing w:val="12"/>
          <w:sz w:val="44"/>
          <w:szCs w:val="44"/>
          <w:u w:val="thick" w:color="357CA3"/>
        </w:rPr>
        <w:t>LORENZ</w:t>
      </w:r>
    </w:p>
    <w:p w14:paraId="65F91DA1" w14:textId="03B018E7" w:rsidR="007C4D34" w:rsidRPr="00835886" w:rsidRDefault="00041936" w:rsidP="003E1EC7">
      <w:pPr>
        <w:pStyle w:val="Title"/>
        <w:spacing w:before="0"/>
        <w:rPr>
          <w:rFonts w:ascii="Arial" w:hAnsi="Arial" w:cs="Arial"/>
          <w:sz w:val="15"/>
          <w:szCs w:val="15"/>
          <w:u w:val="none"/>
        </w:rPr>
      </w:pPr>
      <w:r w:rsidRPr="00835886">
        <w:rPr>
          <w:rFonts w:ascii="Arial" w:hAnsi="Arial" w:cs="Arial"/>
          <w:sz w:val="15"/>
          <w:szCs w:val="15"/>
          <w:u w:val="none"/>
        </w:rPr>
        <w:t>(215) 837-6589</w:t>
      </w:r>
      <w:r w:rsidRPr="00835886">
        <w:rPr>
          <w:rFonts w:ascii="Arial" w:hAnsi="Arial" w:cs="Arial"/>
          <w:spacing w:val="73"/>
          <w:sz w:val="15"/>
          <w:szCs w:val="15"/>
          <w:u w:val="none"/>
        </w:rPr>
        <w:t xml:space="preserve"> </w:t>
      </w:r>
      <w:r w:rsidRPr="00835886">
        <w:rPr>
          <w:rFonts w:ascii="Cambria Math" w:eastAsia="Cambria" w:hAnsi="Cambria Math" w:cs="Cambria Math"/>
          <w:color w:val="357CA3"/>
          <w:sz w:val="15"/>
          <w:szCs w:val="15"/>
          <w:u w:val="none"/>
        </w:rPr>
        <w:t>⦿</w:t>
      </w:r>
      <w:r w:rsidRPr="00835886">
        <w:rPr>
          <w:rFonts w:ascii="Arial" w:eastAsia="Cambria" w:hAnsi="Arial" w:cs="Arial"/>
          <w:color w:val="357CA3"/>
          <w:spacing w:val="63"/>
          <w:w w:val="150"/>
          <w:sz w:val="15"/>
          <w:szCs w:val="15"/>
          <w:u w:val="none"/>
        </w:rPr>
        <w:t xml:space="preserve"> </w:t>
      </w:r>
      <w:hyperlink r:id="rId5" w:history="1">
        <w:r w:rsidRPr="00835886">
          <w:rPr>
            <w:rStyle w:val="Hyperlink"/>
            <w:rFonts w:ascii="Arial" w:hAnsi="Arial" w:cs="Arial"/>
            <w:sz w:val="15"/>
            <w:szCs w:val="15"/>
          </w:rPr>
          <w:t>aidanlorenz@gmail.com</w:t>
        </w:r>
      </w:hyperlink>
      <w:r w:rsidRPr="00835886">
        <w:rPr>
          <w:rFonts w:ascii="Arial" w:hAnsi="Arial" w:cs="Arial"/>
          <w:spacing w:val="74"/>
          <w:sz w:val="15"/>
          <w:szCs w:val="15"/>
          <w:u w:val="none"/>
        </w:rPr>
        <w:t xml:space="preserve"> </w:t>
      </w:r>
      <w:r w:rsidRPr="00835886">
        <w:rPr>
          <w:rFonts w:ascii="Cambria Math" w:eastAsia="Cambria" w:hAnsi="Cambria Math" w:cs="Cambria Math"/>
          <w:color w:val="357CA3"/>
          <w:sz w:val="15"/>
          <w:szCs w:val="15"/>
          <w:u w:val="none"/>
        </w:rPr>
        <w:t>⦿</w:t>
      </w:r>
      <w:r w:rsidRPr="00835886">
        <w:rPr>
          <w:rFonts w:ascii="Arial" w:eastAsia="Cambria" w:hAnsi="Arial" w:cs="Arial"/>
          <w:color w:val="357CA3"/>
          <w:spacing w:val="63"/>
          <w:w w:val="150"/>
          <w:sz w:val="15"/>
          <w:szCs w:val="15"/>
          <w:u w:val="none"/>
        </w:rPr>
        <w:t xml:space="preserve"> </w:t>
      </w:r>
      <w:hyperlink r:id="rId6" w:history="1">
        <w:r w:rsidRPr="00835886">
          <w:rPr>
            <w:rStyle w:val="Hyperlink"/>
            <w:rFonts w:ascii="Arial" w:hAnsi="Arial" w:cs="Arial"/>
            <w:sz w:val="15"/>
            <w:szCs w:val="15"/>
            <w:u w:val="thick"/>
          </w:rPr>
          <w:t>linkedin.com/in/</w:t>
        </w:r>
        <w:proofErr w:type="spellStart"/>
        <w:r w:rsidRPr="00835886">
          <w:rPr>
            <w:rStyle w:val="Hyperlink"/>
            <w:rFonts w:ascii="Arial" w:hAnsi="Arial" w:cs="Arial"/>
            <w:sz w:val="15"/>
            <w:szCs w:val="15"/>
            <w:u w:val="thick"/>
          </w:rPr>
          <w:t>aidan-lorenz</w:t>
        </w:r>
        <w:proofErr w:type="spellEnd"/>
      </w:hyperlink>
      <w:r w:rsidRPr="00835886">
        <w:rPr>
          <w:rFonts w:ascii="Arial" w:hAnsi="Arial" w:cs="Arial"/>
          <w:spacing w:val="74"/>
          <w:sz w:val="15"/>
          <w:szCs w:val="15"/>
          <w:u w:val="none"/>
        </w:rPr>
        <w:t xml:space="preserve"> </w:t>
      </w:r>
      <w:r w:rsidRPr="00835886">
        <w:rPr>
          <w:rFonts w:ascii="Cambria Math" w:eastAsia="Cambria" w:hAnsi="Cambria Math" w:cs="Cambria Math"/>
          <w:color w:val="357CA3"/>
          <w:sz w:val="15"/>
          <w:szCs w:val="15"/>
          <w:u w:val="none"/>
        </w:rPr>
        <w:t>⦿</w:t>
      </w:r>
      <w:r w:rsidRPr="00835886">
        <w:rPr>
          <w:rFonts w:ascii="Arial" w:eastAsia="Cambria" w:hAnsi="Arial" w:cs="Arial"/>
          <w:color w:val="357CA3"/>
          <w:spacing w:val="63"/>
          <w:w w:val="150"/>
          <w:sz w:val="15"/>
          <w:szCs w:val="15"/>
          <w:u w:val="none"/>
        </w:rPr>
        <w:t xml:space="preserve"> </w:t>
      </w:r>
      <w:hyperlink r:id="rId7" w:history="1">
        <w:r w:rsidRPr="00835886">
          <w:rPr>
            <w:rStyle w:val="Hyperlink"/>
            <w:rFonts w:ascii="Arial" w:hAnsi="Arial" w:cs="Arial"/>
            <w:sz w:val="15"/>
            <w:szCs w:val="15"/>
            <w:u w:val="thick"/>
          </w:rPr>
          <w:t>github.com/</w:t>
        </w:r>
        <w:proofErr w:type="spellStart"/>
        <w:r w:rsidRPr="00835886">
          <w:rPr>
            <w:rStyle w:val="Hyperlink"/>
            <w:rFonts w:ascii="Arial" w:hAnsi="Arial" w:cs="Arial"/>
            <w:sz w:val="15"/>
            <w:szCs w:val="15"/>
            <w:u w:val="thick"/>
          </w:rPr>
          <w:t>aidanlorenz</w:t>
        </w:r>
        <w:proofErr w:type="spellEnd"/>
      </w:hyperlink>
      <w:r w:rsidRPr="00835886">
        <w:rPr>
          <w:rFonts w:ascii="Arial" w:hAnsi="Arial" w:cs="Arial"/>
          <w:spacing w:val="74"/>
          <w:sz w:val="15"/>
          <w:szCs w:val="15"/>
          <w:u w:val="none"/>
        </w:rPr>
        <w:t xml:space="preserve"> </w:t>
      </w:r>
      <w:r w:rsidRPr="00835886">
        <w:rPr>
          <w:rFonts w:ascii="Cambria Math" w:eastAsia="Cambria" w:hAnsi="Cambria Math" w:cs="Cambria Math"/>
          <w:color w:val="357CA3"/>
          <w:sz w:val="15"/>
          <w:szCs w:val="15"/>
          <w:u w:val="none"/>
        </w:rPr>
        <w:t>⦿</w:t>
      </w:r>
      <w:r w:rsidR="00A043B4" w:rsidRPr="00835886">
        <w:rPr>
          <w:rFonts w:ascii="Arial" w:eastAsia="Cambria" w:hAnsi="Arial" w:cs="Arial"/>
          <w:color w:val="357CA3"/>
          <w:spacing w:val="63"/>
          <w:w w:val="150"/>
          <w:sz w:val="15"/>
          <w:szCs w:val="15"/>
          <w:u w:val="none"/>
        </w:rPr>
        <w:t xml:space="preserve"> </w:t>
      </w:r>
      <w:hyperlink r:id="rId8" w:history="1">
        <w:r w:rsidR="00835886" w:rsidRPr="00835886">
          <w:rPr>
            <w:rStyle w:val="Hyperlink"/>
            <w:rFonts w:ascii="Arial" w:hAnsi="Arial" w:cs="Arial"/>
            <w:sz w:val="15"/>
            <w:szCs w:val="15"/>
            <w:u w:val="thick"/>
          </w:rPr>
          <w:t>aidanlorenz.com</w:t>
        </w:r>
      </w:hyperlink>
      <w:r w:rsidR="00835886" w:rsidRPr="00835886">
        <w:rPr>
          <w:rFonts w:ascii="Arial" w:hAnsi="Arial" w:cs="Arial"/>
          <w:spacing w:val="74"/>
          <w:sz w:val="15"/>
          <w:szCs w:val="15"/>
          <w:u w:val="none"/>
        </w:rPr>
        <w:t xml:space="preserve"> </w:t>
      </w:r>
      <w:r w:rsidR="00835886" w:rsidRPr="00835886">
        <w:rPr>
          <w:rFonts w:ascii="Cambria Math" w:eastAsia="Cambria" w:hAnsi="Cambria Math" w:cs="Cambria Math"/>
          <w:color w:val="357CA3"/>
          <w:sz w:val="15"/>
          <w:szCs w:val="15"/>
          <w:u w:val="none"/>
        </w:rPr>
        <w:t xml:space="preserve">⦿ </w:t>
      </w:r>
      <w:r w:rsidR="00A043B4" w:rsidRPr="00835886">
        <w:rPr>
          <w:rFonts w:ascii="Arial" w:hAnsi="Arial" w:cs="Arial"/>
          <w:sz w:val="15"/>
          <w:szCs w:val="15"/>
          <w:u w:val="none"/>
        </w:rPr>
        <w:t>Philadelphia, PA</w:t>
      </w:r>
    </w:p>
    <w:p w14:paraId="5FE6FFD0" w14:textId="77777777" w:rsidR="003E1EC7" w:rsidRDefault="003E1EC7" w:rsidP="003E1EC7">
      <w:pPr>
        <w:pStyle w:val="Title"/>
        <w:spacing w:before="0" w:line="100" w:lineRule="exact"/>
        <w:ind w:left="101"/>
        <w:rPr>
          <w:rFonts w:ascii="Arial" w:hAnsi="Arial" w:cs="Arial"/>
          <w:sz w:val="18"/>
          <w:szCs w:val="18"/>
          <w:u w:val="none"/>
        </w:rPr>
      </w:pPr>
    </w:p>
    <w:p w14:paraId="174549E8" w14:textId="1F48670A" w:rsidR="007C4D34" w:rsidRPr="00CA2304" w:rsidRDefault="00AC5223" w:rsidP="007C4D34">
      <w:pPr>
        <w:pStyle w:val="Title"/>
        <w:spacing w:before="0"/>
        <w:rPr>
          <w:rFonts w:cs="Arial"/>
          <w:b/>
          <w:bCs/>
          <w:color w:val="357CA3"/>
          <w:sz w:val="22"/>
          <w:szCs w:val="22"/>
          <w:u w:val="none"/>
        </w:rPr>
      </w:pPr>
      <w:r w:rsidRPr="00CA2304">
        <w:rPr>
          <w:rFonts w:cs="Arial"/>
          <w:b/>
          <w:bCs/>
          <w:color w:val="357CA3"/>
          <w:sz w:val="22"/>
          <w:szCs w:val="22"/>
          <w:u w:val="none"/>
        </w:rPr>
        <w:t>TECHNICAL SKILLS</w:t>
      </w:r>
    </w:p>
    <w:p w14:paraId="2BEB82B3" w14:textId="7723CB9C" w:rsidR="00AC5223" w:rsidRDefault="00AC5223" w:rsidP="007C4D34">
      <w:pPr>
        <w:pStyle w:val="Title"/>
        <w:spacing w:before="0"/>
        <w:rPr>
          <w:rFonts w:ascii="Arial" w:hAnsi="Arial" w:cs="Arial"/>
          <w:color w:val="000000" w:themeColor="text1"/>
          <w:sz w:val="20"/>
          <w:szCs w:val="20"/>
          <w:u w:val="none"/>
        </w:rPr>
      </w:pPr>
      <w:r>
        <w:rPr>
          <w:rFonts w:cs="Arial"/>
          <w:b/>
          <w:bCs/>
          <w:color w:val="000000" w:themeColor="text1"/>
          <w:sz w:val="20"/>
          <w:szCs w:val="20"/>
          <w:u w:val="none"/>
        </w:rPr>
        <w:t>Software</w:t>
      </w:r>
      <w:r w:rsidR="009A2C4B">
        <w:rPr>
          <w:rFonts w:cs="Arial"/>
          <w:b/>
          <w:bCs/>
          <w:color w:val="000000" w:themeColor="text1"/>
          <w:sz w:val="20"/>
          <w:szCs w:val="20"/>
          <w:u w:val="none"/>
        </w:rPr>
        <w:t>/Technologies</w:t>
      </w:r>
      <w:r>
        <w:rPr>
          <w:rFonts w:cs="Arial"/>
          <w:b/>
          <w:bCs/>
          <w:color w:val="000000" w:themeColor="text1"/>
          <w:sz w:val="20"/>
          <w:szCs w:val="20"/>
          <w:u w:val="none"/>
        </w:rPr>
        <w:t xml:space="preserve">: </w:t>
      </w:r>
      <w:r w:rsidR="009A2C4B">
        <w:rPr>
          <w:rFonts w:ascii="Arial" w:hAnsi="Arial" w:cs="Arial"/>
          <w:color w:val="000000" w:themeColor="text1"/>
          <w:sz w:val="20"/>
          <w:szCs w:val="20"/>
          <w:u w:val="none"/>
        </w:rPr>
        <w:t>Python, A</w:t>
      </w:r>
      <w:r>
        <w:rPr>
          <w:rFonts w:ascii="Arial" w:hAnsi="Arial" w:cs="Arial"/>
          <w:color w:val="000000" w:themeColor="text1"/>
          <w:sz w:val="20"/>
          <w:szCs w:val="20"/>
          <w:u w:val="none"/>
        </w:rPr>
        <w:t xml:space="preserve">naconda, </w:t>
      </w:r>
      <w:proofErr w:type="spellStart"/>
      <w:r w:rsidR="007900B8">
        <w:rPr>
          <w:rFonts w:ascii="Arial" w:hAnsi="Arial" w:cs="Arial"/>
          <w:color w:val="000000" w:themeColor="text1"/>
          <w:sz w:val="20"/>
          <w:szCs w:val="20"/>
          <w:u w:val="none"/>
        </w:rPr>
        <w:t>uv</w:t>
      </w:r>
      <w:proofErr w:type="spellEnd"/>
      <w:r w:rsidR="009A2C4B">
        <w:rPr>
          <w:rFonts w:ascii="Arial" w:hAnsi="Arial" w:cs="Arial"/>
          <w:color w:val="000000" w:themeColor="text1"/>
          <w:sz w:val="20"/>
          <w:szCs w:val="20"/>
          <w:u w:val="none"/>
        </w:rPr>
        <w:t xml:space="preserve">, </w:t>
      </w:r>
      <w:r w:rsidR="003656B9">
        <w:rPr>
          <w:rFonts w:ascii="Arial" w:hAnsi="Arial" w:cs="Arial"/>
          <w:color w:val="000000" w:themeColor="text1"/>
          <w:sz w:val="20"/>
          <w:szCs w:val="20"/>
          <w:u w:val="none"/>
        </w:rPr>
        <w:t xml:space="preserve">Git, </w:t>
      </w:r>
      <w:r w:rsidR="009A2C4B">
        <w:rPr>
          <w:rFonts w:ascii="Arial" w:hAnsi="Arial" w:cs="Arial"/>
          <w:color w:val="000000" w:themeColor="text1"/>
          <w:sz w:val="20"/>
          <w:szCs w:val="20"/>
          <w:u w:val="none"/>
        </w:rPr>
        <w:t xml:space="preserve">Linux, WSL, </w:t>
      </w:r>
      <w:r w:rsidR="007900B8">
        <w:rPr>
          <w:rFonts w:ascii="Arial" w:hAnsi="Arial" w:cs="Arial"/>
          <w:color w:val="000000" w:themeColor="text1"/>
          <w:sz w:val="20"/>
          <w:szCs w:val="20"/>
          <w:u w:val="none"/>
        </w:rPr>
        <w:t xml:space="preserve">Model Context Protocol (MCP), </w:t>
      </w:r>
      <w:r w:rsidR="00A447A3">
        <w:rPr>
          <w:rFonts w:ascii="Arial" w:hAnsi="Arial" w:cs="Arial"/>
          <w:color w:val="000000" w:themeColor="text1"/>
          <w:sz w:val="20"/>
          <w:szCs w:val="20"/>
          <w:u w:val="none"/>
        </w:rPr>
        <w:t>Docker/</w:t>
      </w:r>
      <w:proofErr w:type="spellStart"/>
      <w:r w:rsidR="00A447A3">
        <w:rPr>
          <w:rFonts w:ascii="Arial" w:hAnsi="Arial" w:cs="Arial"/>
          <w:color w:val="000000" w:themeColor="text1"/>
          <w:sz w:val="20"/>
          <w:szCs w:val="20"/>
          <w:u w:val="none"/>
        </w:rPr>
        <w:t>Podman</w:t>
      </w:r>
      <w:proofErr w:type="spellEnd"/>
      <w:r w:rsidR="00A447A3">
        <w:rPr>
          <w:rFonts w:ascii="Arial" w:hAnsi="Arial" w:cs="Arial"/>
          <w:color w:val="000000" w:themeColor="text1"/>
          <w:sz w:val="20"/>
          <w:szCs w:val="20"/>
          <w:u w:val="none"/>
        </w:rPr>
        <w:t xml:space="preserve">, </w:t>
      </w:r>
      <w:r w:rsidR="007900B8">
        <w:rPr>
          <w:rFonts w:ascii="Arial" w:hAnsi="Arial" w:cs="Arial"/>
          <w:color w:val="000000" w:themeColor="text1"/>
          <w:sz w:val="20"/>
          <w:szCs w:val="20"/>
          <w:u w:val="none"/>
        </w:rPr>
        <w:t xml:space="preserve">AWS S3, </w:t>
      </w:r>
      <w:proofErr w:type="spellStart"/>
      <w:r w:rsidR="00426695">
        <w:rPr>
          <w:rFonts w:ascii="Arial" w:hAnsi="Arial" w:cs="Arial"/>
          <w:color w:val="000000" w:themeColor="text1"/>
          <w:sz w:val="20"/>
          <w:szCs w:val="20"/>
          <w:u w:val="none"/>
        </w:rPr>
        <w:t>Pytorch</w:t>
      </w:r>
      <w:proofErr w:type="spellEnd"/>
      <w:r w:rsidR="00426695">
        <w:rPr>
          <w:rFonts w:ascii="Arial" w:hAnsi="Arial" w:cs="Arial"/>
          <w:color w:val="000000" w:themeColor="text1"/>
          <w:sz w:val="20"/>
          <w:szCs w:val="20"/>
          <w:u w:val="none"/>
        </w:rPr>
        <w:t xml:space="preserve">, </w:t>
      </w:r>
      <w:r w:rsidR="006C022E">
        <w:rPr>
          <w:rFonts w:ascii="Arial" w:hAnsi="Arial" w:cs="Arial"/>
          <w:color w:val="000000" w:themeColor="text1"/>
          <w:sz w:val="20"/>
          <w:szCs w:val="20"/>
          <w:u w:val="none"/>
        </w:rPr>
        <w:t xml:space="preserve">LaTeX, </w:t>
      </w:r>
      <w:r>
        <w:rPr>
          <w:rFonts w:ascii="Arial" w:hAnsi="Arial" w:cs="Arial"/>
          <w:color w:val="000000" w:themeColor="text1"/>
          <w:sz w:val="20"/>
          <w:szCs w:val="20"/>
          <w:u w:val="none"/>
        </w:rPr>
        <w:t xml:space="preserve">RStudio,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u w:val="none"/>
        </w:rPr>
        <w:t>Matlab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u w:val="none"/>
        </w:rPr>
        <w:t>, Mathematica</w:t>
      </w:r>
    </w:p>
    <w:p w14:paraId="6851B934" w14:textId="77777777" w:rsidR="00AC5223" w:rsidRDefault="00AC5223" w:rsidP="003E1EC7">
      <w:pPr>
        <w:pStyle w:val="Title"/>
        <w:spacing w:before="0" w:line="100" w:lineRule="exact"/>
        <w:ind w:left="101"/>
        <w:rPr>
          <w:rFonts w:ascii="Arial" w:hAnsi="Arial" w:cs="Arial"/>
          <w:color w:val="000000" w:themeColor="text1"/>
          <w:sz w:val="20"/>
          <w:szCs w:val="20"/>
          <w:u w:val="none"/>
        </w:rPr>
      </w:pPr>
    </w:p>
    <w:p w14:paraId="4DC87B70" w14:textId="2037DD05" w:rsidR="00AC5223" w:rsidRPr="00CA2304" w:rsidRDefault="00AC5223" w:rsidP="007C4D34">
      <w:pPr>
        <w:pStyle w:val="Title"/>
        <w:spacing w:before="0"/>
        <w:rPr>
          <w:rFonts w:cs="Arial"/>
          <w:b/>
          <w:bCs/>
          <w:color w:val="357CA3"/>
          <w:sz w:val="22"/>
          <w:szCs w:val="22"/>
          <w:u w:val="none"/>
        </w:rPr>
      </w:pPr>
      <w:r w:rsidRPr="00CA2304">
        <w:rPr>
          <w:rFonts w:cs="Arial"/>
          <w:b/>
          <w:bCs/>
          <w:color w:val="357CA3"/>
          <w:sz w:val="22"/>
          <w:szCs w:val="22"/>
          <w:u w:val="none"/>
        </w:rPr>
        <w:t>EDUCATION</w:t>
      </w:r>
    </w:p>
    <w:p w14:paraId="1EC53188" w14:textId="7542EE1C" w:rsidR="00AC5223" w:rsidRDefault="00AC5223" w:rsidP="00331786">
      <w:pPr>
        <w:pStyle w:val="Title"/>
        <w:tabs>
          <w:tab w:val="right" w:pos="10800"/>
        </w:tabs>
        <w:spacing w:before="0"/>
        <w:ind w:left="101"/>
        <w:rPr>
          <w:rFonts w:ascii="Arial" w:hAnsi="Arial" w:cs="Arial"/>
          <w:color w:val="000000" w:themeColor="text1"/>
          <w:sz w:val="20"/>
          <w:szCs w:val="20"/>
          <w:u w:val="none"/>
        </w:rPr>
      </w:pPr>
      <w:r>
        <w:rPr>
          <w:rFonts w:cs="Arial"/>
          <w:b/>
          <w:bCs/>
          <w:color w:val="000000" w:themeColor="text1"/>
          <w:sz w:val="20"/>
          <w:szCs w:val="20"/>
          <w:u w:val="none"/>
        </w:rPr>
        <w:t>PhD in Mathematics</w:t>
      </w:r>
      <w:r>
        <w:rPr>
          <w:rFonts w:ascii="Arial" w:hAnsi="Arial" w:cs="Arial"/>
          <w:i/>
          <w:iCs/>
          <w:color w:val="000000" w:themeColor="text1"/>
          <w:sz w:val="20"/>
          <w:szCs w:val="20"/>
          <w:u w:val="none"/>
        </w:rPr>
        <w:t>, Vanderbilt University</w:t>
      </w:r>
      <w:r>
        <w:rPr>
          <w:rFonts w:ascii="Arial" w:hAnsi="Arial" w:cs="Arial"/>
          <w:color w:val="000000" w:themeColor="text1"/>
          <w:sz w:val="20"/>
          <w:szCs w:val="20"/>
          <w:u w:val="none"/>
        </w:rPr>
        <w:t>, GPA: 3.93</w:t>
      </w:r>
      <w:r w:rsidR="004844F2">
        <w:rPr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  <w:r w:rsidR="00331786">
        <w:rPr>
          <w:rFonts w:ascii="Arial" w:hAnsi="Arial" w:cs="Arial"/>
          <w:color w:val="000000" w:themeColor="text1"/>
          <w:sz w:val="20"/>
          <w:szCs w:val="20"/>
          <w:u w:val="none"/>
        </w:rPr>
        <w:tab/>
      </w:r>
      <w:r w:rsidR="004844F2">
        <w:rPr>
          <w:rFonts w:ascii="Arial" w:hAnsi="Arial" w:cs="Arial"/>
          <w:color w:val="000000" w:themeColor="text1"/>
          <w:sz w:val="20"/>
          <w:szCs w:val="20"/>
          <w:u w:val="none"/>
        </w:rPr>
        <w:t xml:space="preserve">2019 – </w:t>
      </w:r>
      <w:r w:rsidR="009A2C4B">
        <w:rPr>
          <w:rFonts w:ascii="Arial" w:hAnsi="Arial" w:cs="Arial"/>
          <w:color w:val="000000" w:themeColor="text1"/>
          <w:sz w:val="20"/>
          <w:szCs w:val="20"/>
          <w:u w:val="none"/>
        </w:rPr>
        <w:t>August</w:t>
      </w:r>
      <w:r w:rsidR="004844F2">
        <w:rPr>
          <w:rFonts w:ascii="Arial" w:hAnsi="Arial" w:cs="Arial"/>
          <w:color w:val="000000" w:themeColor="text1"/>
          <w:sz w:val="20"/>
          <w:szCs w:val="20"/>
          <w:u w:val="none"/>
        </w:rPr>
        <w:t xml:space="preserve"> 2024</w:t>
      </w:r>
    </w:p>
    <w:p w14:paraId="6EFB9EB4" w14:textId="1A32F6D3" w:rsidR="00331786" w:rsidRPr="00327287" w:rsidRDefault="00331786" w:rsidP="00331786">
      <w:pPr>
        <w:pStyle w:val="Title"/>
        <w:tabs>
          <w:tab w:val="right" w:pos="10800"/>
        </w:tabs>
        <w:spacing w:before="0"/>
        <w:ind w:left="101"/>
        <w:rPr>
          <w:rFonts w:ascii="Arial Narrow" w:hAnsi="Arial Narrow" w:cs="Arial"/>
          <w:color w:val="000000" w:themeColor="text1"/>
          <w:sz w:val="20"/>
          <w:szCs w:val="20"/>
          <w:u w:val="none"/>
        </w:rPr>
      </w:pPr>
      <w:r>
        <w:rPr>
          <w:rFonts w:ascii="Arial" w:hAnsi="Arial" w:cs="Arial"/>
          <w:color w:val="000000" w:themeColor="text1"/>
          <w:sz w:val="20"/>
          <w:szCs w:val="20"/>
          <w:u w:val="none"/>
        </w:rPr>
        <w:t xml:space="preserve">Dissertation topics: </w:t>
      </w:r>
      <w:r w:rsidRPr="00327287">
        <w:rPr>
          <w:rFonts w:ascii="Arial Narrow" w:hAnsi="Arial Narrow" w:cs="Arial"/>
          <w:color w:val="000000" w:themeColor="text1"/>
          <w:sz w:val="20"/>
          <w:szCs w:val="20"/>
          <w:u w:val="none"/>
        </w:rPr>
        <w:t>Geometric group theory, low dimensional topology.</w:t>
      </w:r>
    </w:p>
    <w:p w14:paraId="112CB3C9" w14:textId="13CEDFD9" w:rsidR="00171ED6" w:rsidRDefault="00171ED6" w:rsidP="00331786">
      <w:pPr>
        <w:pStyle w:val="Title"/>
        <w:tabs>
          <w:tab w:val="right" w:pos="10800"/>
        </w:tabs>
        <w:spacing w:before="0"/>
        <w:ind w:left="101"/>
        <w:rPr>
          <w:rFonts w:ascii="Arial" w:eastAsia="Cambria" w:hAnsi="Arial" w:cs="Arial"/>
          <w:color w:val="000000" w:themeColor="text1"/>
          <w:spacing w:val="-4"/>
          <w:sz w:val="20"/>
          <w:szCs w:val="20"/>
          <w:u w:val="none"/>
        </w:rPr>
      </w:pPr>
      <w:r>
        <w:rPr>
          <w:rFonts w:ascii="Arial" w:hAnsi="Arial" w:cs="Arial"/>
          <w:color w:val="000000" w:themeColor="text1"/>
          <w:sz w:val="20"/>
          <w:szCs w:val="20"/>
          <w:u w:val="none"/>
        </w:rPr>
        <w:t xml:space="preserve">Selected courses: </w:t>
      </w:r>
      <w:r w:rsidRPr="00327287">
        <w:rPr>
          <w:rFonts w:ascii="Arial Narrow" w:hAnsi="Arial Narrow" w:cs="Arial"/>
          <w:color w:val="000000" w:themeColor="text1"/>
          <w:sz w:val="20"/>
          <w:szCs w:val="20"/>
          <w:u w:val="none"/>
        </w:rPr>
        <w:t>Mathematical Data Science</w:t>
      </w:r>
      <w:r w:rsidRPr="00327287">
        <w:rPr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  <w:r w:rsidRPr="00327287">
        <w:rPr>
          <w:rFonts w:ascii="Cambria" w:eastAsia="Cambria" w:hAnsi="Cambria" w:cs="Cambria"/>
          <w:color w:val="357CA3"/>
          <w:spacing w:val="-4"/>
          <w:sz w:val="20"/>
          <w:szCs w:val="20"/>
          <w:u w:val="none"/>
        </w:rPr>
        <w:t xml:space="preserve">⦿ </w:t>
      </w:r>
      <w:r w:rsidRPr="00327287">
        <w:rPr>
          <w:rFonts w:ascii="Arial Narrow" w:eastAsia="Cambria" w:hAnsi="Arial Narrow" w:cs="Arial"/>
          <w:color w:val="000000" w:themeColor="text1"/>
          <w:spacing w:val="-4"/>
          <w:sz w:val="20"/>
          <w:szCs w:val="20"/>
          <w:u w:val="none"/>
        </w:rPr>
        <w:t>Data Structures</w:t>
      </w:r>
      <w:r w:rsidRPr="00327287">
        <w:rPr>
          <w:rFonts w:ascii="Arial" w:eastAsia="Cambria" w:hAnsi="Arial" w:cs="Arial"/>
          <w:color w:val="000000" w:themeColor="text1"/>
          <w:spacing w:val="-4"/>
          <w:sz w:val="20"/>
          <w:szCs w:val="20"/>
          <w:u w:val="none"/>
        </w:rPr>
        <w:t xml:space="preserve"> </w:t>
      </w:r>
      <w:r w:rsidRPr="00327287">
        <w:rPr>
          <w:rFonts w:ascii="Cambria" w:eastAsia="Cambria" w:hAnsi="Cambria" w:cs="Cambria"/>
          <w:color w:val="357CA3"/>
          <w:spacing w:val="-4"/>
          <w:sz w:val="20"/>
          <w:szCs w:val="20"/>
          <w:u w:val="none"/>
        </w:rPr>
        <w:t xml:space="preserve">⦿ </w:t>
      </w:r>
      <w:r w:rsidRPr="00327287">
        <w:rPr>
          <w:rFonts w:ascii="Arial Narrow" w:eastAsia="Cambria" w:hAnsi="Arial Narrow" w:cs="Arial"/>
          <w:color w:val="000000" w:themeColor="text1"/>
          <w:spacing w:val="-4"/>
          <w:sz w:val="20"/>
          <w:szCs w:val="20"/>
          <w:u w:val="none"/>
        </w:rPr>
        <w:t>Database Management Systems</w:t>
      </w:r>
      <w:r w:rsidRPr="00327287">
        <w:rPr>
          <w:rFonts w:ascii="Arial" w:eastAsia="Cambria" w:hAnsi="Arial" w:cs="Arial"/>
          <w:color w:val="000000" w:themeColor="text1"/>
          <w:spacing w:val="-4"/>
          <w:sz w:val="20"/>
          <w:szCs w:val="20"/>
          <w:u w:val="none"/>
        </w:rPr>
        <w:t xml:space="preserve"> </w:t>
      </w:r>
      <w:r w:rsidRPr="00327287">
        <w:rPr>
          <w:rFonts w:ascii="Cambria" w:eastAsia="Cambria" w:hAnsi="Cambria" w:cs="Cambria"/>
          <w:color w:val="357CA3"/>
          <w:spacing w:val="-4"/>
          <w:sz w:val="20"/>
          <w:szCs w:val="20"/>
          <w:u w:val="none"/>
        </w:rPr>
        <w:t xml:space="preserve">⦿ </w:t>
      </w:r>
      <w:r w:rsidRPr="00327287">
        <w:rPr>
          <w:rFonts w:ascii="Arial Narrow" w:eastAsia="Cambria" w:hAnsi="Arial Narrow" w:cs="Arial"/>
          <w:color w:val="000000" w:themeColor="text1"/>
          <w:spacing w:val="-4"/>
          <w:sz w:val="20"/>
          <w:szCs w:val="20"/>
          <w:u w:val="none"/>
        </w:rPr>
        <w:t>College Teaching</w:t>
      </w:r>
    </w:p>
    <w:p w14:paraId="6F446313" w14:textId="11359786" w:rsidR="00171ED6" w:rsidRPr="00327287" w:rsidRDefault="00171ED6" w:rsidP="00171ED6">
      <w:pPr>
        <w:pStyle w:val="Title"/>
        <w:tabs>
          <w:tab w:val="right" w:pos="10800"/>
        </w:tabs>
        <w:spacing w:before="0"/>
        <w:ind w:left="101"/>
        <w:rPr>
          <w:rFonts w:ascii="Arial" w:eastAsia="Cambria" w:hAnsi="Arial" w:cs="Arial"/>
          <w:color w:val="000000" w:themeColor="text1"/>
          <w:spacing w:val="-4"/>
          <w:sz w:val="20"/>
          <w:szCs w:val="20"/>
          <w:u w:val="none"/>
        </w:rPr>
      </w:pPr>
      <w:r>
        <w:rPr>
          <w:rFonts w:ascii="Arial" w:eastAsia="Cambria" w:hAnsi="Arial" w:cs="Arial"/>
          <w:color w:val="000000" w:themeColor="text1"/>
          <w:spacing w:val="-4"/>
          <w:sz w:val="20"/>
          <w:szCs w:val="20"/>
          <w:u w:val="none"/>
        </w:rPr>
        <w:t xml:space="preserve">Bootcamp </w:t>
      </w:r>
      <w:proofErr w:type="gramStart"/>
      <w:r>
        <w:rPr>
          <w:rFonts w:ascii="Arial" w:eastAsia="Cambria" w:hAnsi="Arial" w:cs="Arial"/>
          <w:color w:val="000000" w:themeColor="text1"/>
          <w:spacing w:val="-4"/>
          <w:sz w:val="20"/>
          <w:szCs w:val="20"/>
          <w:u w:val="none"/>
        </w:rPr>
        <w:t>mini-courses</w:t>
      </w:r>
      <w:proofErr w:type="gramEnd"/>
      <w:r>
        <w:rPr>
          <w:rFonts w:ascii="Arial" w:eastAsia="Cambria" w:hAnsi="Arial" w:cs="Arial"/>
          <w:color w:val="000000" w:themeColor="text1"/>
          <w:spacing w:val="-4"/>
          <w:sz w:val="20"/>
          <w:szCs w:val="20"/>
          <w:u w:val="none"/>
        </w:rPr>
        <w:t xml:space="preserve">: </w:t>
      </w:r>
      <w:r w:rsidRPr="00327287">
        <w:rPr>
          <w:rFonts w:ascii="Arial Narrow" w:hAnsi="Arial Narrow" w:cs="Arial"/>
          <w:color w:val="000000" w:themeColor="text1"/>
          <w:sz w:val="20"/>
          <w:szCs w:val="20"/>
          <w:u w:val="none"/>
        </w:rPr>
        <w:t>Machine Learning</w:t>
      </w:r>
      <w:r w:rsidRPr="00327287">
        <w:rPr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  <w:r w:rsidRPr="00327287">
        <w:rPr>
          <w:rFonts w:ascii="Cambria" w:eastAsia="Cambria" w:hAnsi="Cambria" w:cs="Cambria"/>
          <w:color w:val="357CA3"/>
          <w:spacing w:val="-4"/>
          <w:sz w:val="20"/>
          <w:szCs w:val="20"/>
          <w:u w:val="none"/>
        </w:rPr>
        <w:t xml:space="preserve">⦿ </w:t>
      </w:r>
      <w:r w:rsidRPr="00327287">
        <w:rPr>
          <w:rFonts w:ascii="Arial Narrow" w:eastAsia="Cambria" w:hAnsi="Arial Narrow" w:cs="Arial"/>
          <w:color w:val="000000" w:themeColor="text1"/>
          <w:spacing w:val="-4"/>
          <w:sz w:val="20"/>
          <w:szCs w:val="20"/>
          <w:u w:val="none"/>
        </w:rPr>
        <w:t>Applied Statistics and Data Science</w:t>
      </w:r>
      <w:r w:rsidRPr="00327287">
        <w:rPr>
          <w:rFonts w:ascii="Arial" w:eastAsia="Cambria" w:hAnsi="Arial" w:cs="Arial"/>
          <w:color w:val="000000" w:themeColor="text1"/>
          <w:spacing w:val="-4"/>
          <w:sz w:val="20"/>
          <w:szCs w:val="20"/>
          <w:u w:val="none"/>
        </w:rPr>
        <w:t xml:space="preserve"> </w:t>
      </w:r>
      <w:r w:rsidRPr="00327287">
        <w:rPr>
          <w:rFonts w:ascii="Cambria" w:eastAsia="Cambria" w:hAnsi="Cambria" w:cs="Cambria"/>
          <w:color w:val="357CA3"/>
          <w:spacing w:val="-4"/>
          <w:sz w:val="20"/>
          <w:szCs w:val="20"/>
          <w:u w:val="none"/>
        </w:rPr>
        <w:t xml:space="preserve">⦿ </w:t>
      </w:r>
      <w:r w:rsidRPr="00327287">
        <w:rPr>
          <w:rFonts w:ascii="Arial Narrow" w:eastAsia="Cambria" w:hAnsi="Arial Narrow" w:cs="Arial"/>
          <w:color w:val="000000" w:themeColor="text1"/>
          <w:spacing w:val="-4"/>
          <w:sz w:val="20"/>
          <w:szCs w:val="20"/>
          <w:u w:val="none"/>
        </w:rPr>
        <w:t xml:space="preserve">Python </w:t>
      </w:r>
      <w:r w:rsidRPr="00327287">
        <w:rPr>
          <w:rFonts w:ascii="Cambria" w:eastAsia="Cambria" w:hAnsi="Cambria" w:cs="Cambria"/>
          <w:color w:val="357CA3"/>
          <w:spacing w:val="-4"/>
          <w:sz w:val="20"/>
          <w:szCs w:val="20"/>
          <w:u w:val="none"/>
        </w:rPr>
        <w:t xml:space="preserve">⦿ </w:t>
      </w:r>
      <w:r w:rsidRPr="00327287">
        <w:rPr>
          <w:rFonts w:ascii="Arial Narrow" w:eastAsia="Cambria" w:hAnsi="Arial Narrow" w:cs="Arial"/>
          <w:color w:val="000000" w:themeColor="text1"/>
          <w:spacing w:val="-4"/>
          <w:sz w:val="20"/>
          <w:szCs w:val="20"/>
          <w:u w:val="none"/>
        </w:rPr>
        <w:t>R</w:t>
      </w:r>
      <w:r w:rsidRPr="00327287">
        <w:rPr>
          <w:rFonts w:ascii="Arial" w:eastAsia="Cambria" w:hAnsi="Arial" w:cs="Arial"/>
          <w:color w:val="000000" w:themeColor="text1"/>
          <w:spacing w:val="-4"/>
          <w:sz w:val="20"/>
          <w:szCs w:val="20"/>
          <w:u w:val="none"/>
        </w:rPr>
        <w:t xml:space="preserve"> </w:t>
      </w:r>
      <w:r w:rsidRPr="00327287">
        <w:rPr>
          <w:rFonts w:ascii="Cambria" w:eastAsia="Cambria" w:hAnsi="Cambria" w:cs="Cambria"/>
          <w:color w:val="357CA3"/>
          <w:spacing w:val="-4"/>
          <w:sz w:val="20"/>
          <w:szCs w:val="20"/>
          <w:u w:val="none"/>
        </w:rPr>
        <w:t xml:space="preserve">⦿ </w:t>
      </w:r>
      <w:r w:rsidRPr="00327287">
        <w:rPr>
          <w:rFonts w:ascii="Arial Narrow" w:eastAsia="Cambria" w:hAnsi="Arial Narrow" w:cs="Arial"/>
          <w:color w:val="000000" w:themeColor="text1"/>
          <w:spacing w:val="-4"/>
          <w:sz w:val="20"/>
          <w:szCs w:val="20"/>
          <w:u w:val="none"/>
        </w:rPr>
        <w:t>Stochastic Modeling</w:t>
      </w:r>
      <w:r w:rsidRPr="00327287">
        <w:rPr>
          <w:rFonts w:ascii="Arial" w:eastAsia="Cambria" w:hAnsi="Arial" w:cs="Arial"/>
          <w:color w:val="000000" w:themeColor="text1"/>
          <w:spacing w:val="-4"/>
          <w:sz w:val="20"/>
          <w:szCs w:val="20"/>
          <w:u w:val="none"/>
        </w:rPr>
        <w:t xml:space="preserve"> </w:t>
      </w:r>
      <w:r w:rsidRPr="00327287">
        <w:rPr>
          <w:rFonts w:ascii="Cambria" w:eastAsia="Cambria" w:hAnsi="Cambria" w:cs="Cambria"/>
          <w:color w:val="357CA3"/>
          <w:spacing w:val="-4"/>
          <w:sz w:val="20"/>
          <w:szCs w:val="20"/>
          <w:u w:val="none"/>
        </w:rPr>
        <w:t xml:space="preserve">⦿ </w:t>
      </w:r>
      <w:r w:rsidRPr="00327287">
        <w:rPr>
          <w:rFonts w:ascii="Arial Narrow" w:eastAsia="Cambria" w:hAnsi="Arial Narrow" w:cs="Arial"/>
          <w:color w:val="000000" w:themeColor="text1"/>
          <w:spacing w:val="-4"/>
          <w:sz w:val="20"/>
          <w:szCs w:val="20"/>
          <w:u w:val="none"/>
        </w:rPr>
        <w:t>Optimization</w:t>
      </w:r>
    </w:p>
    <w:p w14:paraId="06CE7002" w14:textId="20DF214B" w:rsidR="00171ED6" w:rsidRPr="00F23DA6" w:rsidRDefault="00C947CA" w:rsidP="00171ED6">
      <w:pPr>
        <w:pStyle w:val="Title"/>
        <w:tabs>
          <w:tab w:val="right" w:pos="10800"/>
        </w:tabs>
        <w:spacing w:before="120"/>
        <w:ind w:left="101"/>
        <w:rPr>
          <w:rFonts w:ascii="Arial" w:hAnsi="Arial" w:cs="Arial"/>
          <w:color w:val="000000" w:themeColor="text1"/>
          <w:sz w:val="16"/>
          <w:szCs w:val="16"/>
          <w:u w:val="none"/>
        </w:rPr>
      </w:pPr>
      <w:r w:rsidRPr="00F23DA6">
        <w:rPr>
          <w:rFonts w:cs="Arial"/>
          <w:b/>
          <w:bCs/>
          <w:color w:val="000000" w:themeColor="text1"/>
          <w:sz w:val="16"/>
          <w:szCs w:val="16"/>
          <w:u w:val="none"/>
        </w:rPr>
        <w:t>Master’s in Mathematics</w:t>
      </w:r>
      <w:r w:rsidR="00171ED6" w:rsidRPr="00F23DA6">
        <w:rPr>
          <w:rFonts w:ascii="Arial" w:hAnsi="Arial" w:cs="Arial"/>
          <w:i/>
          <w:iCs/>
          <w:color w:val="000000" w:themeColor="text1"/>
          <w:sz w:val="16"/>
          <w:szCs w:val="16"/>
          <w:u w:val="none"/>
        </w:rPr>
        <w:t>, Vanderbilt University</w:t>
      </w:r>
      <w:r w:rsidR="00171ED6" w:rsidRPr="00F23DA6">
        <w:rPr>
          <w:rFonts w:ascii="Arial" w:hAnsi="Arial" w:cs="Arial"/>
          <w:i/>
          <w:iCs/>
          <w:color w:val="000000" w:themeColor="text1"/>
          <w:sz w:val="16"/>
          <w:szCs w:val="16"/>
          <w:u w:val="none"/>
        </w:rPr>
        <w:tab/>
      </w:r>
      <w:r w:rsidR="00171ED6" w:rsidRPr="00F23DA6">
        <w:rPr>
          <w:rFonts w:ascii="Arial" w:hAnsi="Arial" w:cs="Arial"/>
          <w:color w:val="000000" w:themeColor="text1"/>
          <w:sz w:val="16"/>
          <w:szCs w:val="16"/>
          <w:u w:val="none"/>
        </w:rPr>
        <w:t>2019 – 2022</w:t>
      </w:r>
    </w:p>
    <w:p w14:paraId="46D4BA5C" w14:textId="3F69F1B4" w:rsidR="00171ED6" w:rsidRPr="00F23DA6" w:rsidRDefault="00171ED6" w:rsidP="00171ED6">
      <w:pPr>
        <w:pStyle w:val="Title"/>
        <w:tabs>
          <w:tab w:val="right" w:pos="10800"/>
        </w:tabs>
        <w:spacing w:before="120"/>
        <w:ind w:left="101"/>
        <w:rPr>
          <w:rFonts w:ascii="Arial" w:hAnsi="Arial" w:cs="Arial"/>
          <w:color w:val="000000" w:themeColor="text1"/>
          <w:sz w:val="16"/>
          <w:szCs w:val="16"/>
          <w:u w:val="none"/>
        </w:rPr>
      </w:pPr>
      <w:r w:rsidRPr="00F23DA6">
        <w:rPr>
          <w:rFonts w:cs="Arial"/>
          <w:b/>
          <w:bCs/>
          <w:color w:val="000000" w:themeColor="text1"/>
          <w:sz w:val="16"/>
          <w:szCs w:val="16"/>
          <w:u w:val="none"/>
        </w:rPr>
        <w:t>Honors Bachelor of Science</w:t>
      </w:r>
      <w:r w:rsidRPr="00F23DA6">
        <w:rPr>
          <w:rFonts w:ascii="Arial" w:hAnsi="Arial" w:cs="Arial"/>
          <w:color w:val="000000" w:themeColor="text1"/>
          <w:sz w:val="16"/>
          <w:szCs w:val="16"/>
          <w:u w:val="none"/>
        </w:rPr>
        <w:t xml:space="preserve">, </w:t>
      </w:r>
      <w:r w:rsidRPr="00F23DA6">
        <w:rPr>
          <w:rFonts w:ascii="Arial Narrow" w:hAnsi="Arial Narrow" w:cs="Arial"/>
          <w:color w:val="000000" w:themeColor="text1"/>
          <w:sz w:val="16"/>
          <w:szCs w:val="16"/>
          <w:u w:val="none"/>
        </w:rPr>
        <w:t>Mathematics &amp; Physics</w:t>
      </w:r>
      <w:r w:rsidR="00B31A65" w:rsidRPr="00F23DA6">
        <w:rPr>
          <w:rFonts w:ascii="Arial Narrow" w:hAnsi="Arial Narrow" w:cs="Arial"/>
          <w:color w:val="000000" w:themeColor="text1"/>
          <w:sz w:val="16"/>
          <w:szCs w:val="16"/>
          <w:u w:val="none"/>
        </w:rPr>
        <w:t xml:space="preserve">, </w:t>
      </w:r>
      <w:r w:rsidRPr="00F23DA6">
        <w:rPr>
          <w:rFonts w:ascii="Arial Narrow" w:hAnsi="Arial Narrow" w:cs="Arial"/>
          <w:color w:val="000000" w:themeColor="text1"/>
          <w:sz w:val="16"/>
          <w:szCs w:val="16"/>
          <w:u w:val="none"/>
        </w:rPr>
        <w:t>Certificate in Programming</w:t>
      </w:r>
      <w:r w:rsidR="00B31A65" w:rsidRPr="00F23DA6">
        <w:rPr>
          <w:rFonts w:ascii="Arial" w:hAnsi="Arial" w:cs="Arial"/>
          <w:color w:val="000000" w:themeColor="text1"/>
          <w:sz w:val="16"/>
          <w:szCs w:val="16"/>
          <w:u w:val="none"/>
        </w:rPr>
        <w:t xml:space="preserve">, </w:t>
      </w:r>
      <w:r w:rsidR="00B31A65" w:rsidRPr="00F23DA6">
        <w:rPr>
          <w:rFonts w:ascii="Arial" w:hAnsi="Arial" w:cs="Arial"/>
          <w:i/>
          <w:iCs/>
          <w:color w:val="000000" w:themeColor="text1"/>
          <w:sz w:val="16"/>
          <w:szCs w:val="16"/>
          <w:u w:val="none"/>
        </w:rPr>
        <w:t>Temple University</w:t>
      </w:r>
      <w:r w:rsidR="00B31A65" w:rsidRPr="00F23DA6">
        <w:rPr>
          <w:rFonts w:ascii="Arial" w:hAnsi="Arial" w:cs="Arial"/>
          <w:color w:val="000000" w:themeColor="text1"/>
          <w:sz w:val="16"/>
          <w:szCs w:val="16"/>
          <w:u w:val="none"/>
        </w:rPr>
        <w:tab/>
        <w:t>2015 – 2019</w:t>
      </w:r>
    </w:p>
    <w:p w14:paraId="06C6FC06" w14:textId="77777777" w:rsidR="00B31A65" w:rsidRDefault="00B31A65" w:rsidP="003E1EC7">
      <w:pPr>
        <w:pStyle w:val="Title"/>
        <w:tabs>
          <w:tab w:val="right" w:pos="10800"/>
        </w:tabs>
        <w:spacing w:before="0" w:line="100" w:lineRule="exact"/>
        <w:ind w:left="101"/>
        <w:rPr>
          <w:rFonts w:ascii="Arial" w:hAnsi="Arial" w:cs="Arial"/>
          <w:color w:val="000000" w:themeColor="text1"/>
          <w:sz w:val="20"/>
          <w:szCs w:val="20"/>
          <w:u w:val="none"/>
        </w:rPr>
      </w:pPr>
    </w:p>
    <w:p w14:paraId="03E02EB6" w14:textId="6C5569FD" w:rsidR="00B31A65" w:rsidRPr="00CA2304" w:rsidRDefault="00B31A65" w:rsidP="00B31A65">
      <w:pPr>
        <w:pStyle w:val="Title"/>
        <w:tabs>
          <w:tab w:val="right" w:pos="10800"/>
        </w:tabs>
        <w:spacing w:before="0"/>
        <w:ind w:left="101"/>
        <w:rPr>
          <w:rFonts w:cs="Arial"/>
          <w:b/>
          <w:bCs/>
          <w:color w:val="357CA3"/>
          <w:sz w:val="22"/>
          <w:szCs w:val="22"/>
          <w:u w:val="none"/>
        </w:rPr>
      </w:pPr>
      <w:r w:rsidRPr="00CA2304">
        <w:rPr>
          <w:rFonts w:cs="Arial"/>
          <w:b/>
          <w:bCs/>
          <w:color w:val="357CA3"/>
          <w:sz w:val="22"/>
          <w:szCs w:val="22"/>
          <w:u w:val="none"/>
        </w:rPr>
        <w:t>SELECTED EXPERIENCE</w:t>
      </w:r>
    </w:p>
    <w:p w14:paraId="4126C8E8" w14:textId="17211A5F" w:rsidR="007900B8" w:rsidRPr="00327287" w:rsidRDefault="007900B8" w:rsidP="007900B8">
      <w:pPr>
        <w:pStyle w:val="Title"/>
        <w:tabs>
          <w:tab w:val="right" w:pos="10800"/>
        </w:tabs>
        <w:spacing w:before="0"/>
        <w:ind w:left="101"/>
        <w:rPr>
          <w:rFonts w:ascii="Arial" w:hAnsi="Arial" w:cs="Arial"/>
          <w:color w:val="000000" w:themeColor="text1"/>
          <w:sz w:val="20"/>
          <w:szCs w:val="20"/>
          <w:u w:val="none"/>
        </w:rPr>
      </w:pPr>
      <w:r>
        <w:rPr>
          <w:rFonts w:cs="Arial"/>
          <w:b/>
          <w:bCs/>
          <w:color w:val="000000" w:themeColor="text1"/>
          <w:sz w:val="20"/>
          <w:szCs w:val="20"/>
          <w:u w:val="none"/>
        </w:rPr>
        <w:t>Senior AI/ML Engineer</w:t>
      </w:r>
      <w:r>
        <w:rPr>
          <w:rFonts w:cs="Arial"/>
          <w:b/>
          <w:bCs/>
          <w:color w:val="000000" w:themeColor="text1"/>
          <w:sz w:val="20"/>
          <w:szCs w:val="20"/>
          <w:u w:val="none"/>
        </w:rPr>
        <w:tab/>
      </w:r>
      <w:r>
        <w:rPr>
          <w:rFonts w:ascii="Arial" w:hAnsi="Arial" w:cs="Arial"/>
          <w:color w:val="000000" w:themeColor="text1"/>
          <w:sz w:val="20"/>
          <w:szCs w:val="20"/>
          <w:u w:val="none"/>
        </w:rPr>
        <w:t>August 2024 – Present</w:t>
      </w:r>
    </w:p>
    <w:p w14:paraId="07F63364" w14:textId="3BD89042" w:rsidR="007900B8" w:rsidRDefault="00460377" w:rsidP="007900B8">
      <w:pPr>
        <w:pStyle w:val="Title"/>
        <w:tabs>
          <w:tab w:val="right" w:pos="10800"/>
        </w:tabs>
        <w:spacing w:before="0"/>
        <w:ind w:left="101"/>
        <w:rPr>
          <w:rFonts w:ascii="Arial" w:hAnsi="Arial" w:cs="Arial"/>
          <w:i/>
          <w:iCs/>
          <w:color w:val="000000" w:themeColor="text1"/>
          <w:sz w:val="20"/>
          <w:szCs w:val="20"/>
          <w:u w:val="none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  <w:u w:val="none"/>
        </w:rPr>
        <w:t>ARKA Group</w:t>
      </w:r>
    </w:p>
    <w:p w14:paraId="0B1E4545" w14:textId="2B079860" w:rsidR="007900B8" w:rsidRPr="006C022E" w:rsidRDefault="006C022E" w:rsidP="006C022E">
      <w:pPr>
        <w:pStyle w:val="Title"/>
        <w:numPr>
          <w:ilvl w:val="0"/>
          <w:numId w:val="1"/>
        </w:numPr>
        <w:tabs>
          <w:tab w:val="right" w:pos="10800"/>
        </w:tabs>
        <w:spacing w:before="0"/>
        <w:rPr>
          <w:rFonts w:ascii="Arial Narrow" w:hAnsi="Arial Narrow" w:cs="Arial"/>
          <w:color w:val="000000" w:themeColor="text1"/>
          <w:sz w:val="20"/>
          <w:szCs w:val="20"/>
          <w:u w:val="none"/>
        </w:rPr>
      </w:pPr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Fine-tune CV models on custom real &amp; synthetic datasets and experiment with SSL techniques (DINO) </w:t>
      </w:r>
      <w:r w:rsidRPr="006C022E"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for </w:t>
      </w:r>
      <w:r w:rsidR="00460377">
        <w:rPr>
          <w:rFonts w:ascii="Arial Narrow" w:hAnsi="Arial Narrow" w:cs="Arial"/>
          <w:color w:val="000000" w:themeColor="text1"/>
          <w:sz w:val="20"/>
          <w:szCs w:val="20"/>
          <w:u w:val="none"/>
        </w:rPr>
        <w:t>small</w:t>
      </w:r>
      <w:r w:rsidRPr="006C022E"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 object detection.</w:t>
      </w:r>
    </w:p>
    <w:p w14:paraId="79E0D3B5" w14:textId="3FF9FB1F" w:rsidR="007900B8" w:rsidRDefault="006C022E" w:rsidP="007900B8">
      <w:pPr>
        <w:pStyle w:val="Title"/>
        <w:numPr>
          <w:ilvl w:val="0"/>
          <w:numId w:val="1"/>
        </w:numPr>
        <w:tabs>
          <w:tab w:val="right" w:pos="10800"/>
        </w:tabs>
        <w:spacing w:before="0"/>
        <w:rPr>
          <w:rFonts w:ascii="Arial Narrow" w:hAnsi="Arial Narrow" w:cs="Arial"/>
          <w:color w:val="000000" w:themeColor="text1"/>
          <w:sz w:val="20"/>
          <w:szCs w:val="20"/>
          <w:u w:val="none"/>
        </w:rPr>
      </w:pPr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Creating an </w:t>
      </w:r>
      <w:r w:rsidR="00A04A98"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LLM-based </w:t>
      </w:r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>agentic AI system using MCP that includes a RAG pipeline with a Chroma vector database.</w:t>
      </w:r>
    </w:p>
    <w:p w14:paraId="732E04DD" w14:textId="38E2C21F" w:rsidR="006C022E" w:rsidRPr="007900B8" w:rsidRDefault="006C022E" w:rsidP="007900B8">
      <w:pPr>
        <w:pStyle w:val="Title"/>
        <w:numPr>
          <w:ilvl w:val="0"/>
          <w:numId w:val="1"/>
        </w:numPr>
        <w:tabs>
          <w:tab w:val="right" w:pos="10800"/>
        </w:tabs>
        <w:spacing w:before="0"/>
        <w:rPr>
          <w:rFonts w:ascii="Arial Narrow" w:hAnsi="Arial Narrow" w:cs="Arial"/>
          <w:color w:val="000000" w:themeColor="text1"/>
          <w:sz w:val="20"/>
          <w:szCs w:val="20"/>
          <w:u w:val="none"/>
        </w:rPr>
      </w:pPr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Interface regularly with customers; </w:t>
      </w:r>
      <w:r w:rsidR="00426695"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read papers to stay up-to-date; </w:t>
      </w:r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>performed leading AI/ML role in securing a $1M+ contract</w:t>
      </w:r>
      <w:r w:rsidR="00426695">
        <w:rPr>
          <w:rFonts w:ascii="Arial Narrow" w:hAnsi="Arial Narrow" w:cs="Arial"/>
          <w:color w:val="000000" w:themeColor="text1"/>
          <w:sz w:val="20"/>
          <w:szCs w:val="20"/>
          <w:u w:val="none"/>
        </w:rPr>
        <w:t>.</w:t>
      </w:r>
    </w:p>
    <w:p w14:paraId="0E4FDDEB" w14:textId="527AD54F" w:rsidR="00327287" w:rsidRPr="00327287" w:rsidRDefault="00327287" w:rsidP="00B31A65">
      <w:pPr>
        <w:pStyle w:val="Title"/>
        <w:tabs>
          <w:tab w:val="right" w:pos="10800"/>
        </w:tabs>
        <w:spacing w:before="0"/>
        <w:ind w:left="101"/>
        <w:rPr>
          <w:rFonts w:ascii="Arial" w:hAnsi="Arial" w:cs="Arial"/>
          <w:color w:val="000000" w:themeColor="text1"/>
          <w:sz w:val="20"/>
          <w:szCs w:val="20"/>
          <w:u w:val="none"/>
        </w:rPr>
      </w:pPr>
      <w:r>
        <w:rPr>
          <w:rFonts w:cs="Arial"/>
          <w:b/>
          <w:bCs/>
          <w:color w:val="000000" w:themeColor="text1"/>
          <w:sz w:val="20"/>
          <w:szCs w:val="20"/>
          <w:u w:val="none"/>
        </w:rPr>
        <w:t>Doctoral Mathematics Researcher</w:t>
      </w:r>
      <w:r>
        <w:rPr>
          <w:rFonts w:cs="Arial"/>
          <w:b/>
          <w:bCs/>
          <w:color w:val="000000" w:themeColor="text1"/>
          <w:sz w:val="20"/>
          <w:szCs w:val="20"/>
          <w:u w:val="none"/>
        </w:rPr>
        <w:tab/>
      </w:r>
      <w:r>
        <w:rPr>
          <w:rFonts w:ascii="Arial" w:hAnsi="Arial" w:cs="Arial"/>
          <w:color w:val="000000" w:themeColor="text1"/>
          <w:sz w:val="20"/>
          <w:szCs w:val="20"/>
          <w:u w:val="none"/>
        </w:rPr>
        <w:t xml:space="preserve">2019 – </w:t>
      </w:r>
      <w:r w:rsidR="00862681">
        <w:rPr>
          <w:rFonts w:ascii="Arial" w:hAnsi="Arial" w:cs="Arial"/>
          <w:color w:val="000000" w:themeColor="text1"/>
          <w:sz w:val="20"/>
          <w:szCs w:val="20"/>
          <w:u w:val="none"/>
        </w:rPr>
        <w:t>August 2024</w:t>
      </w:r>
    </w:p>
    <w:p w14:paraId="7B1C8E19" w14:textId="4DC77212" w:rsidR="00327287" w:rsidRDefault="00327287" w:rsidP="00B31A65">
      <w:pPr>
        <w:pStyle w:val="Title"/>
        <w:tabs>
          <w:tab w:val="right" w:pos="10800"/>
        </w:tabs>
        <w:spacing w:before="0"/>
        <w:ind w:left="101"/>
        <w:rPr>
          <w:rFonts w:ascii="Arial" w:hAnsi="Arial" w:cs="Arial"/>
          <w:i/>
          <w:iCs/>
          <w:color w:val="000000" w:themeColor="text1"/>
          <w:sz w:val="20"/>
          <w:szCs w:val="20"/>
          <w:u w:val="none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  <w:u w:val="none"/>
        </w:rPr>
        <w:t>Vanderbilt University, Department of Mathematics</w:t>
      </w:r>
    </w:p>
    <w:p w14:paraId="3617780D" w14:textId="76815A2F" w:rsidR="00327287" w:rsidRDefault="00327287" w:rsidP="00327287">
      <w:pPr>
        <w:pStyle w:val="Title"/>
        <w:numPr>
          <w:ilvl w:val="0"/>
          <w:numId w:val="1"/>
        </w:numPr>
        <w:tabs>
          <w:tab w:val="right" w:pos="10800"/>
        </w:tabs>
        <w:spacing w:before="0"/>
        <w:rPr>
          <w:rFonts w:ascii="Arial Narrow" w:hAnsi="Arial Narrow" w:cs="Arial"/>
          <w:color w:val="000000" w:themeColor="text1"/>
          <w:sz w:val="20"/>
          <w:szCs w:val="20"/>
          <w:u w:val="none"/>
        </w:rPr>
      </w:pPr>
      <w:r w:rsidRPr="00327287">
        <w:rPr>
          <w:rFonts w:ascii="Arial Narrow" w:hAnsi="Arial Narrow" w:cs="Arial"/>
          <w:color w:val="000000" w:themeColor="text1"/>
          <w:sz w:val="20"/>
          <w:szCs w:val="20"/>
          <w:u w:val="none"/>
        </w:rPr>
        <w:t>Built package to work with small dilatation pseudo-Anosov homeomorphisms using Veering triangulations</w:t>
      </w:r>
      <w:r w:rsidR="001F6E9A"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 integrating Python, Sage, Regina, and Mathematica</w:t>
      </w:r>
      <w:r w:rsidR="004F732A">
        <w:rPr>
          <w:rFonts w:ascii="Arial Narrow" w:hAnsi="Arial Narrow" w:cs="Arial"/>
          <w:color w:val="000000" w:themeColor="text1"/>
          <w:sz w:val="20"/>
          <w:szCs w:val="20"/>
          <w:u w:val="none"/>
        </w:rPr>
        <w:t>.</w:t>
      </w:r>
    </w:p>
    <w:p w14:paraId="71AF971B" w14:textId="3CD0906D" w:rsidR="00327287" w:rsidRDefault="00327287" w:rsidP="00327287">
      <w:pPr>
        <w:pStyle w:val="Title"/>
        <w:numPr>
          <w:ilvl w:val="0"/>
          <w:numId w:val="1"/>
        </w:numPr>
        <w:tabs>
          <w:tab w:val="right" w:pos="10800"/>
        </w:tabs>
        <w:spacing w:before="0"/>
        <w:rPr>
          <w:rFonts w:ascii="Arial Narrow" w:hAnsi="Arial Narrow" w:cs="Arial"/>
          <w:color w:val="000000" w:themeColor="text1"/>
          <w:sz w:val="20"/>
          <w:szCs w:val="20"/>
          <w:u w:val="none"/>
        </w:rPr>
      </w:pPr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Instructor of </w:t>
      </w:r>
      <w:r w:rsidR="004F732A">
        <w:rPr>
          <w:rFonts w:ascii="Arial Narrow" w:hAnsi="Arial Narrow" w:cs="Arial"/>
          <w:color w:val="000000" w:themeColor="text1"/>
          <w:sz w:val="20"/>
          <w:szCs w:val="20"/>
          <w:u w:val="none"/>
        </w:rPr>
        <w:t>R</w:t>
      </w:r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>ecord for 3 courses including Statistics Lab in R, TA for additional 5 courses, completed optional teaching certification</w:t>
      </w:r>
      <w:r w:rsidR="004F732A">
        <w:rPr>
          <w:rFonts w:ascii="Arial Narrow" w:hAnsi="Arial Narrow" w:cs="Arial"/>
          <w:color w:val="000000" w:themeColor="text1"/>
          <w:sz w:val="20"/>
          <w:szCs w:val="20"/>
          <w:u w:val="none"/>
        </w:rPr>
        <w:t>.</w:t>
      </w:r>
    </w:p>
    <w:p w14:paraId="2B0F4BE5" w14:textId="1E4BA912" w:rsidR="00327287" w:rsidRDefault="00327287" w:rsidP="003E1EC7">
      <w:pPr>
        <w:pStyle w:val="Title"/>
        <w:tabs>
          <w:tab w:val="right" w:pos="10800"/>
        </w:tabs>
        <w:spacing w:before="0"/>
        <w:rPr>
          <w:rFonts w:ascii="Arial" w:hAnsi="Arial" w:cs="Arial"/>
          <w:color w:val="000000" w:themeColor="text1"/>
          <w:sz w:val="20"/>
          <w:szCs w:val="20"/>
          <w:u w:val="none"/>
        </w:rPr>
      </w:pPr>
      <w:r>
        <w:rPr>
          <w:rFonts w:cs="Arial"/>
          <w:b/>
          <w:bCs/>
          <w:color w:val="000000" w:themeColor="text1"/>
          <w:sz w:val="20"/>
          <w:szCs w:val="20"/>
          <w:u w:val="none"/>
        </w:rPr>
        <w:t>Participant, Math to Industry Bootcamp</w:t>
      </w:r>
      <w:r>
        <w:rPr>
          <w:rFonts w:cs="Arial"/>
          <w:b/>
          <w:bCs/>
          <w:color w:val="000000" w:themeColor="text1"/>
          <w:sz w:val="20"/>
          <w:szCs w:val="20"/>
          <w:u w:val="none"/>
        </w:rPr>
        <w:tab/>
      </w:r>
      <w:r>
        <w:rPr>
          <w:rFonts w:ascii="Arial" w:hAnsi="Arial" w:cs="Arial"/>
          <w:color w:val="000000" w:themeColor="text1"/>
          <w:sz w:val="20"/>
          <w:szCs w:val="20"/>
          <w:u w:val="none"/>
        </w:rPr>
        <w:t>June – July 2023</w:t>
      </w:r>
    </w:p>
    <w:p w14:paraId="79237A03" w14:textId="67874533" w:rsidR="00327287" w:rsidRDefault="00327287" w:rsidP="00327287">
      <w:pPr>
        <w:pStyle w:val="Title"/>
        <w:tabs>
          <w:tab w:val="right" w:pos="10800"/>
        </w:tabs>
        <w:spacing w:before="0"/>
        <w:rPr>
          <w:rFonts w:ascii="Arial" w:hAnsi="Arial" w:cs="Arial"/>
          <w:i/>
          <w:iCs/>
          <w:color w:val="000000" w:themeColor="text1"/>
          <w:sz w:val="20"/>
          <w:szCs w:val="20"/>
          <w:u w:val="none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  <w:u w:val="none"/>
        </w:rPr>
        <w:t>University of Minnesota, Institute for Mathematics and its Applications</w:t>
      </w:r>
    </w:p>
    <w:p w14:paraId="722BB541" w14:textId="35522308" w:rsidR="00327287" w:rsidRPr="00600044" w:rsidRDefault="00327287" w:rsidP="00600044">
      <w:pPr>
        <w:pStyle w:val="Title"/>
        <w:numPr>
          <w:ilvl w:val="0"/>
          <w:numId w:val="2"/>
        </w:numPr>
        <w:tabs>
          <w:tab w:val="right" w:pos="10800"/>
        </w:tabs>
        <w:spacing w:before="0"/>
        <w:rPr>
          <w:rFonts w:ascii="Arial Narrow" w:hAnsi="Arial Narrow" w:cs="Arial"/>
          <w:color w:val="000000" w:themeColor="text1"/>
          <w:sz w:val="20"/>
          <w:szCs w:val="20"/>
          <w:u w:val="none"/>
        </w:rPr>
      </w:pPr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Worked with a group </w:t>
      </w:r>
      <w:r w:rsidR="004F732A">
        <w:rPr>
          <w:rFonts w:ascii="Arial Narrow" w:hAnsi="Arial Narrow" w:cs="Arial"/>
          <w:color w:val="000000" w:themeColor="text1"/>
          <w:sz w:val="20"/>
          <w:szCs w:val="20"/>
          <w:u w:val="none"/>
        </w:rPr>
        <w:t>at</w:t>
      </w:r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 Pacific Northwest National Laboratory on assessing robustness of deep learning models</w:t>
      </w:r>
      <w:r w:rsidR="00600044"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 (Meta’s Segment Anything Model, GPT-2, Bloom, Pythia, and other large language models)</w:t>
      </w:r>
      <w:r w:rsidRPr="00600044">
        <w:rPr>
          <w:rFonts w:ascii="Arial Narrow" w:hAnsi="Arial Narrow" w:cs="Arial"/>
          <w:color w:val="000000" w:themeColor="text1"/>
          <w:sz w:val="20"/>
          <w:szCs w:val="20"/>
          <w:u w:val="none"/>
        </w:rPr>
        <w:t>.</w:t>
      </w:r>
    </w:p>
    <w:p w14:paraId="79F9C6FB" w14:textId="796B04E8" w:rsidR="00327287" w:rsidRDefault="00600044" w:rsidP="00327287">
      <w:pPr>
        <w:pStyle w:val="Title"/>
        <w:numPr>
          <w:ilvl w:val="0"/>
          <w:numId w:val="2"/>
        </w:numPr>
        <w:tabs>
          <w:tab w:val="right" w:pos="10800"/>
        </w:tabs>
        <w:spacing w:before="0"/>
        <w:rPr>
          <w:rFonts w:ascii="Arial Narrow" w:hAnsi="Arial Narrow" w:cs="Arial"/>
          <w:color w:val="000000" w:themeColor="text1"/>
          <w:sz w:val="20"/>
          <w:szCs w:val="20"/>
          <w:u w:val="none"/>
        </w:rPr>
      </w:pPr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Utilized embedding </w:t>
      </w:r>
      <w:r w:rsidR="003E1EC7">
        <w:rPr>
          <w:rFonts w:ascii="Arial Narrow" w:hAnsi="Arial Narrow" w:cs="Arial"/>
          <w:color w:val="000000" w:themeColor="text1"/>
          <w:sz w:val="20"/>
          <w:szCs w:val="20"/>
          <w:u w:val="none"/>
        </w:rPr>
        <w:t>models</w:t>
      </w:r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 </w:t>
      </w:r>
      <w:r w:rsidR="003E1EC7">
        <w:rPr>
          <w:rFonts w:ascii="Arial Narrow" w:hAnsi="Arial Narrow" w:cs="Arial"/>
          <w:color w:val="000000" w:themeColor="text1"/>
          <w:sz w:val="20"/>
          <w:szCs w:val="20"/>
          <w:u w:val="none"/>
        </w:rPr>
        <w:t>from</w:t>
      </w:r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 </w:t>
      </w:r>
      <w:proofErr w:type="spellStart"/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>Huggingface</w:t>
      </w:r>
      <w:proofErr w:type="spellEnd"/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 and </w:t>
      </w:r>
      <w:r w:rsidR="004F732A">
        <w:rPr>
          <w:rFonts w:ascii="Arial Narrow" w:hAnsi="Arial Narrow" w:cs="Arial"/>
          <w:color w:val="000000" w:themeColor="text1"/>
          <w:sz w:val="20"/>
          <w:szCs w:val="20"/>
          <w:u w:val="none"/>
        </w:rPr>
        <w:t>standard</w:t>
      </w:r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 computer vision metrics in our assessment.</w:t>
      </w:r>
    </w:p>
    <w:p w14:paraId="1E688651" w14:textId="19A57682" w:rsidR="00617877" w:rsidRDefault="00617877" w:rsidP="003E1EC7">
      <w:pPr>
        <w:pStyle w:val="Title"/>
        <w:tabs>
          <w:tab w:val="right" w:pos="10800"/>
        </w:tabs>
        <w:spacing w:before="0"/>
        <w:rPr>
          <w:rFonts w:ascii="Arial" w:hAnsi="Arial" w:cs="Arial"/>
          <w:color w:val="000000" w:themeColor="text1"/>
          <w:sz w:val="20"/>
          <w:szCs w:val="20"/>
          <w:u w:val="none"/>
        </w:rPr>
      </w:pPr>
      <w:r>
        <w:rPr>
          <w:rFonts w:cs="Arial"/>
          <w:b/>
          <w:bCs/>
          <w:color w:val="000000" w:themeColor="text1"/>
          <w:sz w:val="20"/>
          <w:szCs w:val="20"/>
          <w:u w:val="none"/>
        </w:rPr>
        <w:t>Participant, Data Science Bootcamp</w:t>
      </w:r>
      <w:r>
        <w:rPr>
          <w:rFonts w:ascii="Arial" w:hAnsi="Arial" w:cs="Arial"/>
          <w:color w:val="000000" w:themeColor="text1"/>
          <w:sz w:val="20"/>
          <w:szCs w:val="20"/>
          <w:u w:val="none"/>
        </w:rPr>
        <w:tab/>
        <w:t>September – December 2023</w:t>
      </w:r>
    </w:p>
    <w:p w14:paraId="12ED78F8" w14:textId="6E00A9F2" w:rsidR="00617877" w:rsidRDefault="00617877" w:rsidP="00617877">
      <w:pPr>
        <w:pStyle w:val="Title"/>
        <w:tabs>
          <w:tab w:val="right" w:pos="10800"/>
        </w:tabs>
        <w:spacing w:before="0"/>
        <w:rPr>
          <w:rFonts w:ascii="Arial" w:hAnsi="Arial" w:cs="Arial"/>
          <w:i/>
          <w:iCs/>
          <w:color w:val="202122"/>
          <w:sz w:val="20"/>
          <w:szCs w:val="20"/>
          <w:u w:val="none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  <w:u w:val="none"/>
        </w:rPr>
        <w:t>Er</w:t>
      </w:r>
      <w:r w:rsidRPr="00617877">
        <w:rPr>
          <w:rFonts w:ascii="Arial" w:hAnsi="Arial" w:cs="Arial"/>
          <w:i/>
          <w:iCs/>
          <w:color w:val="000000" w:themeColor="text1"/>
          <w:sz w:val="20"/>
          <w:szCs w:val="20"/>
          <w:u w:val="none"/>
        </w:rPr>
        <w:t>d</w:t>
      </w:r>
      <w:r w:rsidRPr="00617877">
        <w:rPr>
          <w:rFonts w:ascii="Arial" w:hAnsi="Arial" w:cs="Arial"/>
          <w:i/>
          <w:iCs/>
          <w:color w:val="202122"/>
          <w:sz w:val="20"/>
          <w:szCs w:val="20"/>
          <w:u w:val="none"/>
        </w:rPr>
        <w:t>ő</w:t>
      </w:r>
      <w:r>
        <w:rPr>
          <w:rFonts w:ascii="Arial" w:hAnsi="Arial" w:cs="Arial"/>
          <w:i/>
          <w:iCs/>
          <w:color w:val="202122"/>
          <w:sz w:val="20"/>
          <w:szCs w:val="20"/>
          <w:u w:val="none"/>
        </w:rPr>
        <w:t>s Institute</w:t>
      </w:r>
    </w:p>
    <w:p w14:paraId="59D10A58" w14:textId="6F5CBB19" w:rsidR="00617877" w:rsidRDefault="00AD733E" w:rsidP="00617877">
      <w:pPr>
        <w:pStyle w:val="Title"/>
        <w:numPr>
          <w:ilvl w:val="0"/>
          <w:numId w:val="4"/>
        </w:numPr>
        <w:tabs>
          <w:tab w:val="right" w:pos="10800"/>
        </w:tabs>
        <w:spacing w:before="0"/>
        <w:rPr>
          <w:rFonts w:ascii="Arial Narrow" w:hAnsi="Arial Narrow" w:cs="Arial"/>
          <w:color w:val="000000" w:themeColor="text1"/>
          <w:sz w:val="20"/>
          <w:szCs w:val="20"/>
          <w:u w:val="none"/>
        </w:rPr>
      </w:pPr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>Took c</w:t>
      </w:r>
      <w:r w:rsidR="009D6F91">
        <w:rPr>
          <w:rFonts w:ascii="Arial Narrow" w:hAnsi="Arial Narrow" w:cs="Arial"/>
          <w:color w:val="000000" w:themeColor="text1"/>
          <w:sz w:val="20"/>
          <w:szCs w:val="20"/>
          <w:u w:val="none"/>
        </w:rPr>
        <w:t>omprehensive semester-long course on Machine Learning techniques.</w:t>
      </w:r>
    </w:p>
    <w:p w14:paraId="3ED22571" w14:textId="69935E9E" w:rsidR="00042B81" w:rsidRDefault="00042B81" w:rsidP="00042B81">
      <w:pPr>
        <w:pStyle w:val="Title"/>
        <w:numPr>
          <w:ilvl w:val="0"/>
          <w:numId w:val="4"/>
        </w:numPr>
        <w:tabs>
          <w:tab w:val="right" w:pos="10800"/>
        </w:tabs>
        <w:spacing w:before="0"/>
        <w:rPr>
          <w:rFonts w:ascii="Arial Narrow" w:hAnsi="Arial Narrow" w:cs="Arial"/>
          <w:color w:val="000000" w:themeColor="text1"/>
          <w:sz w:val="20"/>
          <w:szCs w:val="20"/>
          <w:u w:val="none"/>
        </w:rPr>
      </w:pPr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>Buil</w:t>
      </w:r>
      <w:r w:rsidR="00AD733E">
        <w:rPr>
          <w:rFonts w:ascii="Arial Narrow" w:hAnsi="Arial Narrow" w:cs="Arial"/>
          <w:color w:val="000000" w:themeColor="text1"/>
          <w:sz w:val="20"/>
          <w:szCs w:val="20"/>
          <w:u w:val="none"/>
        </w:rPr>
        <w:t>t</w:t>
      </w:r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 a </w:t>
      </w:r>
      <w:r w:rsidR="00AB3ADD"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collaborative filtering </w:t>
      </w:r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>beer recommendation system with a group us</w:t>
      </w:r>
      <w:r w:rsidR="00AB3ADD"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ing matrix factorization and </w:t>
      </w:r>
      <w:proofErr w:type="spellStart"/>
      <w:r w:rsidR="00AB3ADD">
        <w:rPr>
          <w:rFonts w:ascii="Arial Narrow" w:hAnsi="Arial Narrow" w:cs="Arial"/>
          <w:color w:val="000000" w:themeColor="text1"/>
          <w:sz w:val="20"/>
          <w:szCs w:val="20"/>
          <w:u w:val="none"/>
        </w:rPr>
        <w:t>Pytorch</w:t>
      </w:r>
      <w:proofErr w:type="spellEnd"/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>.</w:t>
      </w:r>
    </w:p>
    <w:p w14:paraId="7BC52B2A" w14:textId="40065943" w:rsidR="00617877" w:rsidRPr="00617877" w:rsidRDefault="00617877" w:rsidP="003E1EC7">
      <w:pPr>
        <w:pStyle w:val="Title"/>
        <w:tabs>
          <w:tab w:val="right" w:pos="10800"/>
        </w:tabs>
        <w:spacing w:before="0"/>
        <w:rPr>
          <w:rFonts w:ascii="Arial" w:hAnsi="Arial" w:cs="Arial"/>
          <w:color w:val="000000" w:themeColor="text1"/>
          <w:sz w:val="20"/>
          <w:szCs w:val="20"/>
          <w:u w:val="none"/>
        </w:rPr>
      </w:pPr>
      <w:r>
        <w:rPr>
          <w:rFonts w:cs="Arial"/>
          <w:b/>
          <w:bCs/>
          <w:color w:val="000000" w:themeColor="text1"/>
          <w:sz w:val="20"/>
          <w:szCs w:val="20"/>
          <w:u w:val="none"/>
        </w:rPr>
        <w:t>Research Assistant, Mathematics</w:t>
      </w:r>
      <w:r>
        <w:rPr>
          <w:rFonts w:cs="Arial"/>
          <w:b/>
          <w:bCs/>
          <w:color w:val="000000" w:themeColor="text1"/>
          <w:sz w:val="20"/>
          <w:szCs w:val="20"/>
          <w:u w:val="none"/>
        </w:rPr>
        <w:tab/>
      </w:r>
      <w:r w:rsidRPr="00617877">
        <w:rPr>
          <w:rFonts w:ascii="Arial" w:hAnsi="Arial" w:cs="Arial"/>
          <w:color w:val="000000" w:themeColor="text1"/>
          <w:sz w:val="20"/>
          <w:szCs w:val="20"/>
          <w:u w:val="none"/>
        </w:rPr>
        <w:t>2017 – 2019</w:t>
      </w:r>
    </w:p>
    <w:p w14:paraId="07AD9BB6" w14:textId="5E330287" w:rsidR="00617877" w:rsidRDefault="00617877" w:rsidP="00617877">
      <w:pPr>
        <w:pStyle w:val="Title"/>
        <w:tabs>
          <w:tab w:val="right" w:pos="10800"/>
        </w:tabs>
        <w:spacing w:before="0"/>
        <w:rPr>
          <w:rFonts w:ascii="Arial" w:hAnsi="Arial" w:cs="Arial"/>
          <w:i/>
          <w:iCs/>
          <w:color w:val="000000" w:themeColor="text1"/>
          <w:sz w:val="20"/>
          <w:szCs w:val="20"/>
          <w:u w:val="none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  <w:u w:val="none"/>
        </w:rPr>
        <w:t>Temple University, Department of Mathematics</w:t>
      </w:r>
    </w:p>
    <w:p w14:paraId="7F26DDF0" w14:textId="705D13CB" w:rsidR="00617877" w:rsidRDefault="00043CFE" w:rsidP="00617877">
      <w:pPr>
        <w:pStyle w:val="Title"/>
        <w:numPr>
          <w:ilvl w:val="0"/>
          <w:numId w:val="5"/>
        </w:numPr>
        <w:tabs>
          <w:tab w:val="right" w:pos="10800"/>
        </w:tabs>
        <w:spacing w:before="0"/>
        <w:rPr>
          <w:rFonts w:ascii="Arial Narrow" w:hAnsi="Arial Narrow" w:cs="Arial"/>
          <w:color w:val="000000" w:themeColor="text1"/>
          <w:sz w:val="20"/>
          <w:szCs w:val="20"/>
          <w:u w:val="none"/>
        </w:rPr>
      </w:pPr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Studied “shadows” (approximations of elements) of the </w:t>
      </w:r>
      <w:proofErr w:type="spellStart"/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>Grothendieck-Teichmüller</w:t>
      </w:r>
      <w:proofErr w:type="spellEnd"/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 group.</w:t>
      </w:r>
    </w:p>
    <w:p w14:paraId="080E1060" w14:textId="3EFBCF50" w:rsidR="00043CFE" w:rsidRDefault="00043CFE" w:rsidP="00617877">
      <w:pPr>
        <w:pStyle w:val="Title"/>
        <w:numPr>
          <w:ilvl w:val="0"/>
          <w:numId w:val="5"/>
        </w:numPr>
        <w:tabs>
          <w:tab w:val="right" w:pos="10800"/>
        </w:tabs>
        <w:spacing w:before="0"/>
        <w:rPr>
          <w:rFonts w:ascii="Arial Narrow" w:hAnsi="Arial Narrow" w:cs="Arial"/>
          <w:color w:val="000000" w:themeColor="text1"/>
          <w:sz w:val="20"/>
          <w:szCs w:val="20"/>
          <w:u w:val="none"/>
        </w:rPr>
      </w:pPr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>Paper accepted to Algebraic &amp; Geometric Topology.</w:t>
      </w:r>
    </w:p>
    <w:p w14:paraId="4F395A7C" w14:textId="4A1F4247" w:rsidR="00043CFE" w:rsidRPr="00617877" w:rsidRDefault="00043CFE" w:rsidP="003E1EC7">
      <w:pPr>
        <w:pStyle w:val="Title"/>
        <w:tabs>
          <w:tab w:val="right" w:pos="10800"/>
        </w:tabs>
        <w:spacing w:before="0"/>
        <w:rPr>
          <w:rFonts w:ascii="Arial" w:hAnsi="Arial" w:cs="Arial"/>
          <w:color w:val="000000" w:themeColor="text1"/>
          <w:sz w:val="20"/>
          <w:szCs w:val="20"/>
          <w:u w:val="none"/>
        </w:rPr>
      </w:pPr>
      <w:r>
        <w:rPr>
          <w:rFonts w:cs="Arial"/>
          <w:b/>
          <w:bCs/>
          <w:color w:val="000000" w:themeColor="text1"/>
          <w:sz w:val="20"/>
          <w:szCs w:val="20"/>
          <w:u w:val="none"/>
        </w:rPr>
        <w:t>Research Assistant, Mathematics</w:t>
      </w:r>
      <w:r>
        <w:rPr>
          <w:rFonts w:cs="Arial"/>
          <w:b/>
          <w:bCs/>
          <w:color w:val="000000" w:themeColor="text1"/>
          <w:sz w:val="20"/>
          <w:szCs w:val="20"/>
          <w:u w:val="none"/>
        </w:rPr>
        <w:tab/>
      </w:r>
      <w:r>
        <w:rPr>
          <w:rFonts w:ascii="Arial" w:hAnsi="Arial" w:cs="Arial"/>
          <w:color w:val="000000" w:themeColor="text1"/>
          <w:sz w:val="20"/>
          <w:szCs w:val="20"/>
          <w:u w:val="none"/>
        </w:rPr>
        <w:t>June</w:t>
      </w:r>
      <w:r w:rsidRPr="00617877">
        <w:rPr>
          <w:rFonts w:ascii="Arial" w:hAnsi="Arial" w:cs="Arial"/>
          <w:color w:val="000000" w:themeColor="text1"/>
          <w:sz w:val="20"/>
          <w:szCs w:val="20"/>
          <w:u w:val="none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  <w:u w:val="none"/>
        </w:rPr>
        <w:t>July 2018</w:t>
      </w:r>
    </w:p>
    <w:p w14:paraId="66513291" w14:textId="3B6005D9" w:rsidR="00043CFE" w:rsidRDefault="00043CFE" w:rsidP="00043CFE">
      <w:pPr>
        <w:pStyle w:val="Title"/>
        <w:tabs>
          <w:tab w:val="right" w:pos="10800"/>
        </w:tabs>
        <w:spacing w:before="0"/>
        <w:rPr>
          <w:rFonts w:ascii="Arial" w:hAnsi="Arial" w:cs="Arial"/>
          <w:i/>
          <w:iCs/>
          <w:color w:val="000000" w:themeColor="text1"/>
          <w:sz w:val="20"/>
          <w:szCs w:val="20"/>
          <w:u w:val="none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  <w:u w:val="none"/>
        </w:rPr>
        <w:t>Cornell University, Department of Mathematics</w:t>
      </w:r>
    </w:p>
    <w:p w14:paraId="540DD79D" w14:textId="1AD67596" w:rsidR="00043CFE" w:rsidRDefault="00043CFE" w:rsidP="00043CFE">
      <w:pPr>
        <w:pStyle w:val="Title"/>
        <w:numPr>
          <w:ilvl w:val="0"/>
          <w:numId w:val="5"/>
        </w:numPr>
        <w:tabs>
          <w:tab w:val="right" w:pos="10800"/>
        </w:tabs>
        <w:spacing w:before="0"/>
        <w:rPr>
          <w:rFonts w:ascii="Arial Narrow" w:hAnsi="Arial Narrow" w:cs="Arial"/>
          <w:color w:val="000000" w:themeColor="text1"/>
          <w:sz w:val="20"/>
          <w:szCs w:val="20"/>
          <w:u w:val="none"/>
        </w:rPr>
      </w:pPr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>Collaborated on a project about generating sets of finite groups with a group of fellow undergraduates from other universities.</w:t>
      </w:r>
    </w:p>
    <w:p w14:paraId="63D654ED" w14:textId="2CD45342" w:rsidR="00055C77" w:rsidRDefault="00055C77" w:rsidP="00043CFE">
      <w:pPr>
        <w:pStyle w:val="Title"/>
        <w:numPr>
          <w:ilvl w:val="0"/>
          <w:numId w:val="5"/>
        </w:numPr>
        <w:tabs>
          <w:tab w:val="right" w:pos="10800"/>
        </w:tabs>
        <w:spacing w:before="0"/>
        <w:rPr>
          <w:rFonts w:ascii="Arial Narrow" w:hAnsi="Arial Narrow" w:cs="Arial"/>
          <w:color w:val="000000" w:themeColor="text1"/>
          <w:sz w:val="20"/>
          <w:szCs w:val="20"/>
          <w:u w:val="none"/>
        </w:rPr>
      </w:pPr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>Wrote programs in GAP to carry out group-theoretic computations.</w:t>
      </w:r>
    </w:p>
    <w:p w14:paraId="1249377A" w14:textId="1DFBCDAC" w:rsidR="00043CFE" w:rsidRDefault="00043CFE" w:rsidP="00043CFE">
      <w:pPr>
        <w:pStyle w:val="Title"/>
        <w:numPr>
          <w:ilvl w:val="0"/>
          <w:numId w:val="5"/>
        </w:numPr>
        <w:tabs>
          <w:tab w:val="right" w:pos="10800"/>
        </w:tabs>
        <w:spacing w:before="0"/>
        <w:rPr>
          <w:rFonts w:ascii="Arial Narrow" w:hAnsi="Arial Narrow" w:cs="Arial"/>
          <w:color w:val="000000" w:themeColor="text1"/>
          <w:sz w:val="20"/>
          <w:szCs w:val="20"/>
          <w:u w:val="none"/>
        </w:rPr>
      </w:pPr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>Paper accepted to Communications in Algebra.</w:t>
      </w:r>
    </w:p>
    <w:p w14:paraId="5F5F97C2" w14:textId="77777777" w:rsidR="00043CFE" w:rsidRDefault="00043CFE" w:rsidP="003E1EC7">
      <w:pPr>
        <w:pStyle w:val="Title"/>
        <w:tabs>
          <w:tab w:val="right" w:pos="10800"/>
        </w:tabs>
        <w:spacing w:before="0" w:line="100" w:lineRule="exact"/>
        <w:ind w:left="101"/>
        <w:rPr>
          <w:rFonts w:ascii="Arial Narrow" w:hAnsi="Arial Narrow" w:cs="Arial"/>
          <w:color w:val="000000" w:themeColor="text1"/>
          <w:sz w:val="20"/>
          <w:szCs w:val="20"/>
          <w:u w:val="none"/>
        </w:rPr>
      </w:pPr>
    </w:p>
    <w:p w14:paraId="490F9A14" w14:textId="3B97C0EC" w:rsidR="00460377" w:rsidRDefault="00043CFE" w:rsidP="00460377">
      <w:pPr>
        <w:pStyle w:val="Title"/>
        <w:tabs>
          <w:tab w:val="right" w:pos="10800"/>
        </w:tabs>
        <w:spacing w:before="0"/>
        <w:rPr>
          <w:rFonts w:ascii="Arial Narrow" w:hAnsi="Arial Narrow" w:cs="Arial"/>
          <w:i/>
          <w:iCs/>
          <w:color w:val="357CA3"/>
          <w:sz w:val="20"/>
          <w:szCs w:val="20"/>
          <w:u w:val="none"/>
        </w:rPr>
      </w:pPr>
      <w:r w:rsidRPr="00CA2304">
        <w:rPr>
          <w:rFonts w:cs="Arial"/>
          <w:b/>
          <w:bCs/>
          <w:color w:val="357CA3"/>
          <w:sz w:val="22"/>
          <w:szCs w:val="22"/>
          <w:u w:val="none"/>
        </w:rPr>
        <w:t>PUBLICATIONS</w:t>
      </w:r>
      <w:r>
        <w:rPr>
          <w:rFonts w:cs="Arial"/>
          <w:b/>
          <w:bCs/>
          <w:color w:val="357CA3"/>
          <w:sz w:val="24"/>
          <w:szCs w:val="24"/>
          <w:u w:val="none"/>
        </w:rPr>
        <w:t xml:space="preserve"> </w:t>
      </w:r>
      <w:r w:rsidRPr="00043CFE">
        <w:rPr>
          <w:rFonts w:ascii="Arial Narrow" w:hAnsi="Arial Narrow" w:cs="Arial"/>
          <w:i/>
          <w:iCs/>
          <w:color w:val="357CA3"/>
          <w:sz w:val="20"/>
          <w:szCs w:val="20"/>
          <w:u w:val="none"/>
        </w:rPr>
        <w:t>*Authors listed in alphabetical order</w:t>
      </w:r>
    </w:p>
    <w:p w14:paraId="51AB710C" w14:textId="2C8748C4" w:rsidR="00460377" w:rsidRPr="00460377" w:rsidRDefault="00460377" w:rsidP="00460377">
      <w:pPr>
        <w:pStyle w:val="Title"/>
        <w:numPr>
          <w:ilvl w:val="0"/>
          <w:numId w:val="6"/>
        </w:numPr>
        <w:tabs>
          <w:tab w:val="right" w:pos="10800"/>
        </w:tabs>
        <w:spacing w:before="0"/>
        <w:rPr>
          <w:rFonts w:ascii="Arial Narrow" w:hAnsi="Arial Narrow" w:cs="Arial"/>
          <w:b/>
          <w:bCs/>
          <w:color w:val="000000" w:themeColor="text1"/>
          <w:sz w:val="20"/>
          <w:szCs w:val="20"/>
          <w:u w:val="none"/>
        </w:rPr>
      </w:pPr>
      <w:r>
        <w:rPr>
          <w:rFonts w:ascii="Arial Narrow" w:hAnsi="Arial Narrow" w:cs="Arial"/>
          <w:color w:val="000000" w:themeColor="text1"/>
          <w:sz w:val="20"/>
          <w:szCs w:val="20"/>
          <w:u w:val="thick"/>
        </w:rPr>
        <w:t>Applying Deep Learning Object Detection Techniques to Detect RSOs for Ground-Based EO Sensors</w:t>
      </w:r>
      <w:r w:rsidRPr="00043CFE"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 </w:t>
      </w:r>
      <w:r w:rsidRPr="00043CFE">
        <w:rPr>
          <w:rFonts w:ascii="Arial Narrow" w:hAnsi="Arial Narrow" w:cs="Arial"/>
          <w:i/>
          <w:iCs/>
          <w:color w:val="000000" w:themeColor="text1"/>
          <w:sz w:val="20"/>
          <w:szCs w:val="20"/>
          <w:u w:val="none"/>
        </w:rPr>
        <w:t>Aidan Lorenz</w:t>
      </w:r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 et al.</w:t>
      </w:r>
      <w:r w:rsidRPr="00043CFE"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 </w:t>
      </w:r>
      <w:r>
        <w:rPr>
          <w:rFonts w:ascii="Arial Narrow" w:hAnsi="Arial Narrow" w:cs="Arial"/>
          <w:b/>
          <w:bCs/>
          <w:color w:val="000000" w:themeColor="text1"/>
          <w:sz w:val="20"/>
          <w:szCs w:val="20"/>
          <w:u w:val="none"/>
        </w:rPr>
        <w:t>AMOS Conference Proceedings</w:t>
      </w:r>
      <w:r w:rsidRPr="00043CFE">
        <w:rPr>
          <w:rFonts w:ascii="Arial Narrow" w:hAnsi="Arial Narrow" w:cs="Arial"/>
          <w:b/>
          <w:bCs/>
          <w:color w:val="000000" w:themeColor="text1"/>
          <w:sz w:val="20"/>
          <w:szCs w:val="20"/>
          <w:u w:val="none"/>
        </w:rPr>
        <w:t xml:space="preserve"> (</w:t>
      </w:r>
      <w:r>
        <w:rPr>
          <w:rFonts w:ascii="Arial Narrow" w:hAnsi="Arial Narrow" w:cs="Arial"/>
          <w:b/>
          <w:bCs/>
          <w:color w:val="000000" w:themeColor="text1"/>
          <w:sz w:val="20"/>
          <w:szCs w:val="20"/>
          <w:u w:val="none"/>
        </w:rPr>
        <w:t xml:space="preserve">In Preparation; </w:t>
      </w:r>
      <w:r w:rsidRPr="00043CFE">
        <w:rPr>
          <w:rFonts w:ascii="Arial Narrow" w:hAnsi="Arial Narrow" w:cs="Arial"/>
          <w:b/>
          <w:bCs/>
          <w:color w:val="000000" w:themeColor="text1"/>
          <w:sz w:val="20"/>
          <w:szCs w:val="20"/>
          <w:u w:val="none"/>
        </w:rPr>
        <w:t>202</w:t>
      </w:r>
      <w:r>
        <w:rPr>
          <w:rFonts w:ascii="Arial Narrow" w:hAnsi="Arial Narrow" w:cs="Arial"/>
          <w:b/>
          <w:bCs/>
          <w:color w:val="000000" w:themeColor="text1"/>
          <w:sz w:val="20"/>
          <w:szCs w:val="20"/>
          <w:u w:val="none"/>
        </w:rPr>
        <w:t>5</w:t>
      </w:r>
      <w:r w:rsidRPr="00043CFE">
        <w:rPr>
          <w:rFonts w:ascii="Arial Narrow" w:hAnsi="Arial Narrow" w:cs="Arial"/>
          <w:b/>
          <w:bCs/>
          <w:color w:val="000000" w:themeColor="text1"/>
          <w:sz w:val="20"/>
          <w:szCs w:val="20"/>
          <w:u w:val="none"/>
        </w:rPr>
        <w:t>)</w:t>
      </w:r>
    </w:p>
    <w:p w14:paraId="6390D7B2" w14:textId="5278FCA9" w:rsidR="00043CFE" w:rsidRDefault="00043CFE" w:rsidP="00043CFE">
      <w:pPr>
        <w:pStyle w:val="Title"/>
        <w:numPr>
          <w:ilvl w:val="0"/>
          <w:numId w:val="6"/>
        </w:numPr>
        <w:tabs>
          <w:tab w:val="right" w:pos="10800"/>
        </w:tabs>
        <w:spacing w:before="0"/>
        <w:rPr>
          <w:rFonts w:ascii="Arial Narrow" w:hAnsi="Arial Narrow" w:cs="Arial"/>
          <w:b/>
          <w:bCs/>
          <w:color w:val="000000" w:themeColor="text1"/>
          <w:sz w:val="20"/>
          <w:szCs w:val="20"/>
          <w:u w:val="none"/>
        </w:rPr>
      </w:pPr>
      <w:r w:rsidRPr="00043CFE">
        <w:rPr>
          <w:rFonts w:ascii="Arial Narrow" w:hAnsi="Arial Narrow" w:cs="Arial"/>
          <w:color w:val="000000" w:themeColor="text1"/>
          <w:sz w:val="20"/>
          <w:szCs w:val="20"/>
          <w:u w:val="thick"/>
        </w:rPr>
        <w:t xml:space="preserve">What </w:t>
      </w:r>
      <w:proofErr w:type="gramStart"/>
      <w:r w:rsidRPr="00043CFE">
        <w:rPr>
          <w:rFonts w:ascii="Arial Narrow" w:hAnsi="Arial Narrow" w:cs="Arial"/>
          <w:color w:val="000000" w:themeColor="text1"/>
          <w:sz w:val="20"/>
          <w:szCs w:val="20"/>
          <w:u w:val="thick"/>
        </w:rPr>
        <w:t>are</w:t>
      </w:r>
      <w:proofErr w:type="gramEnd"/>
      <w:r w:rsidRPr="00043CFE">
        <w:rPr>
          <w:rFonts w:ascii="Arial Narrow" w:hAnsi="Arial Narrow" w:cs="Arial"/>
          <w:color w:val="000000" w:themeColor="text1"/>
          <w:sz w:val="20"/>
          <w:szCs w:val="20"/>
          <w:u w:val="thick"/>
        </w:rPr>
        <w:t xml:space="preserve"> GT-</w:t>
      </w:r>
      <w:proofErr w:type="gramStart"/>
      <w:r w:rsidRPr="00043CFE">
        <w:rPr>
          <w:rFonts w:ascii="Arial Narrow" w:hAnsi="Arial Narrow" w:cs="Arial"/>
          <w:color w:val="000000" w:themeColor="text1"/>
          <w:sz w:val="20"/>
          <w:szCs w:val="20"/>
          <w:u w:val="thick"/>
        </w:rPr>
        <w:t>shadows?</w:t>
      </w:r>
      <w:r w:rsidRPr="00043CFE">
        <w:rPr>
          <w:rFonts w:ascii="Arial Narrow" w:hAnsi="Arial Narrow" w:cs="Arial"/>
          <w:color w:val="000000" w:themeColor="text1"/>
          <w:sz w:val="20"/>
          <w:szCs w:val="20"/>
          <w:u w:val="none"/>
        </w:rPr>
        <w:t>,</w:t>
      </w:r>
      <w:proofErr w:type="gramEnd"/>
      <w:r w:rsidRPr="00043CFE"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 </w:t>
      </w:r>
      <w:r w:rsidRPr="00043CFE">
        <w:rPr>
          <w:rFonts w:ascii="Arial Narrow" w:hAnsi="Arial Narrow" w:cs="Arial"/>
          <w:i/>
          <w:iCs/>
          <w:color w:val="000000" w:themeColor="text1"/>
          <w:sz w:val="20"/>
          <w:szCs w:val="20"/>
          <w:u w:val="none"/>
        </w:rPr>
        <w:t>Vasily Dolgushev, Khanh Le, Aidan Lorenz</w:t>
      </w:r>
      <w:r w:rsidRPr="00043CFE"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, </w:t>
      </w:r>
      <w:r w:rsidRPr="00043CFE">
        <w:rPr>
          <w:rFonts w:ascii="Arial Narrow" w:hAnsi="Arial Narrow" w:cs="Arial"/>
          <w:b/>
          <w:bCs/>
          <w:color w:val="000000" w:themeColor="text1"/>
          <w:sz w:val="20"/>
          <w:szCs w:val="20"/>
          <w:u w:val="none"/>
        </w:rPr>
        <w:t>Algebraic &amp; Geometric Topology (2023)</w:t>
      </w:r>
    </w:p>
    <w:p w14:paraId="24026CE3" w14:textId="4A620624" w:rsidR="00043CFE" w:rsidRDefault="00043CFE" w:rsidP="00043CFE">
      <w:pPr>
        <w:pStyle w:val="Title"/>
        <w:numPr>
          <w:ilvl w:val="0"/>
          <w:numId w:val="6"/>
        </w:numPr>
        <w:tabs>
          <w:tab w:val="right" w:pos="10800"/>
        </w:tabs>
        <w:spacing w:before="0"/>
        <w:rPr>
          <w:rFonts w:ascii="Arial Narrow" w:hAnsi="Arial Narrow" w:cs="Arial"/>
          <w:b/>
          <w:bCs/>
          <w:color w:val="000000" w:themeColor="text1"/>
          <w:sz w:val="20"/>
          <w:szCs w:val="20"/>
          <w:u w:val="none"/>
        </w:rPr>
      </w:pPr>
      <w:r>
        <w:rPr>
          <w:rFonts w:ascii="Arial Narrow" w:hAnsi="Arial Narrow" w:cs="Arial"/>
          <w:color w:val="000000" w:themeColor="text1"/>
          <w:sz w:val="20"/>
          <w:szCs w:val="20"/>
          <w:u w:val="thick"/>
        </w:rPr>
        <w:t>On the replacement property for PSL(</w:t>
      </w:r>
      <w:proofErr w:type="gramStart"/>
      <w:r>
        <w:rPr>
          <w:rFonts w:ascii="Arial Narrow" w:hAnsi="Arial Narrow" w:cs="Arial"/>
          <w:color w:val="000000" w:themeColor="text1"/>
          <w:sz w:val="20"/>
          <w:szCs w:val="20"/>
          <w:u w:val="thick"/>
        </w:rPr>
        <w:t>2,p</w:t>
      </w:r>
      <w:proofErr w:type="gramEnd"/>
      <w:r>
        <w:rPr>
          <w:rFonts w:ascii="Arial Narrow" w:hAnsi="Arial Narrow" w:cs="Arial"/>
          <w:color w:val="000000" w:themeColor="text1"/>
          <w:sz w:val="20"/>
          <w:szCs w:val="20"/>
          <w:u w:val="thick"/>
        </w:rPr>
        <w:t>)</w:t>
      </w:r>
      <w:r>
        <w:rPr>
          <w:rFonts w:ascii="Arial Narrow" w:hAnsi="Arial Narrow" w:cs="Arial"/>
          <w:i/>
          <w:iCs/>
          <w:color w:val="000000" w:themeColor="text1"/>
          <w:sz w:val="20"/>
          <w:szCs w:val="20"/>
          <w:u w:val="none"/>
        </w:rPr>
        <w:t xml:space="preserve">, David Cueto Noval, Aidan Lorenz, Baran Zadeoglu, </w:t>
      </w:r>
      <w:r>
        <w:rPr>
          <w:rFonts w:ascii="Arial Narrow" w:hAnsi="Arial Narrow" w:cs="Arial"/>
          <w:b/>
          <w:bCs/>
          <w:color w:val="000000" w:themeColor="text1"/>
          <w:sz w:val="20"/>
          <w:szCs w:val="20"/>
          <w:u w:val="none"/>
        </w:rPr>
        <w:t>Communications in Algebra (2021)</w:t>
      </w:r>
    </w:p>
    <w:p w14:paraId="6515E8CB" w14:textId="77777777" w:rsidR="00043CFE" w:rsidRDefault="00043CFE" w:rsidP="003E1EC7">
      <w:pPr>
        <w:pStyle w:val="Title"/>
        <w:tabs>
          <w:tab w:val="right" w:pos="10800"/>
        </w:tabs>
        <w:spacing w:before="0" w:line="100" w:lineRule="exact"/>
        <w:ind w:left="101"/>
        <w:rPr>
          <w:rFonts w:ascii="Arial Narrow" w:hAnsi="Arial Narrow" w:cs="Arial"/>
          <w:sz w:val="20"/>
          <w:szCs w:val="20"/>
        </w:rPr>
      </w:pPr>
    </w:p>
    <w:p w14:paraId="092CDE50" w14:textId="754AD4B3" w:rsidR="00043CFE" w:rsidRPr="00CA2304" w:rsidRDefault="00043CFE" w:rsidP="00043CFE">
      <w:pPr>
        <w:pStyle w:val="Title"/>
        <w:tabs>
          <w:tab w:val="right" w:pos="10800"/>
        </w:tabs>
        <w:spacing w:before="0"/>
        <w:rPr>
          <w:rFonts w:cs="Arial"/>
          <w:b/>
          <w:bCs/>
          <w:color w:val="357CA3"/>
          <w:sz w:val="22"/>
          <w:szCs w:val="22"/>
          <w:u w:val="none"/>
        </w:rPr>
      </w:pPr>
      <w:r w:rsidRPr="00CA2304">
        <w:rPr>
          <w:rFonts w:cs="Arial"/>
          <w:b/>
          <w:bCs/>
          <w:color w:val="357CA3"/>
          <w:sz w:val="22"/>
          <w:szCs w:val="22"/>
          <w:u w:val="none"/>
        </w:rPr>
        <w:t>SELECTED AWARDS</w:t>
      </w:r>
    </w:p>
    <w:p w14:paraId="4AA69ED1" w14:textId="5E2A2B05" w:rsidR="00C355A2" w:rsidRPr="00C355A2" w:rsidRDefault="00460377" w:rsidP="00043CFE">
      <w:pPr>
        <w:pStyle w:val="Title"/>
        <w:tabs>
          <w:tab w:val="right" w:pos="10800"/>
        </w:tabs>
        <w:spacing w:before="0"/>
        <w:rPr>
          <w:rFonts w:ascii="Arial" w:hAnsi="Arial" w:cs="Arial"/>
          <w:color w:val="000000" w:themeColor="text1"/>
          <w:sz w:val="20"/>
          <w:szCs w:val="20"/>
          <w:u w:val="none"/>
        </w:rPr>
      </w:pPr>
      <w:r>
        <w:rPr>
          <w:rFonts w:ascii="Arial" w:hAnsi="Arial" w:cs="Arial"/>
          <w:color w:val="000000" w:themeColor="text1"/>
          <w:sz w:val="20"/>
          <w:szCs w:val="20"/>
          <w:u w:val="none"/>
        </w:rPr>
        <w:t xml:space="preserve">ARKA Excellence Award </w:t>
      </w:r>
      <w:r w:rsidRPr="00327287">
        <w:rPr>
          <w:rFonts w:ascii="Cambria" w:eastAsia="Cambria" w:hAnsi="Cambria" w:cs="Cambria"/>
          <w:color w:val="357CA3"/>
          <w:spacing w:val="-4"/>
          <w:sz w:val="20"/>
          <w:szCs w:val="20"/>
          <w:u w:val="none"/>
        </w:rPr>
        <w:t>⦿</w:t>
      </w:r>
      <w:r>
        <w:rPr>
          <w:rFonts w:ascii="Cambria" w:eastAsia="Cambria" w:hAnsi="Cambria" w:cs="Cambria"/>
          <w:color w:val="357CA3"/>
          <w:spacing w:val="-4"/>
          <w:sz w:val="20"/>
          <w:szCs w:val="20"/>
          <w:u w:val="none"/>
        </w:rPr>
        <w:t xml:space="preserve"> </w:t>
      </w:r>
      <w:r w:rsidR="00C355A2">
        <w:rPr>
          <w:rFonts w:ascii="Arial" w:hAnsi="Arial" w:cs="Arial"/>
          <w:color w:val="000000" w:themeColor="text1"/>
          <w:sz w:val="20"/>
          <w:szCs w:val="20"/>
          <w:u w:val="none"/>
        </w:rPr>
        <w:t xml:space="preserve">B.F. Bryant Prize for Excellence in Teaching </w:t>
      </w:r>
      <w:r w:rsidR="00C355A2" w:rsidRPr="00327287">
        <w:rPr>
          <w:rFonts w:ascii="Cambria" w:eastAsia="Cambria" w:hAnsi="Cambria" w:cs="Cambria"/>
          <w:color w:val="357CA3"/>
          <w:spacing w:val="-4"/>
          <w:sz w:val="20"/>
          <w:szCs w:val="20"/>
          <w:u w:val="none"/>
        </w:rPr>
        <w:t>⦿</w:t>
      </w:r>
      <w:r w:rsidR="00C355A2">
        <w:rPr>
          <w:rFonts w:ascii="Cambria" w:eastAsia="Cambria" w:hAnsi="Cambria" w:cs="Cambria"/>
          <w:color w:val="357CA3"/>
          <w:spacing w:val="-4"/>
          <w:sz w:val="20"/>
          <w:szCs w:val="20"/>
          <w:u w:val="none"/>
        </w:rPr>
        <w:t xml:space="preserve"> </w:t>
      </w:r>
      <w:proofErr w:type="spellStart"/>
      <w:r w:rsidR="00C355A2">
        <w:rPr>
          <w:rFonts w:ascii="Arial" w:eastAsia="Cambria" w:hAnsi="Arial" w:cs="Arial"/>
          <w:color w:val="000000" w:themeColor="text1"/>
          <w:spacing w:val="-4"/>
          <w:sz w:val="20"/>
          <w:szCs w:val="20"/>
          <w:u w:val="none"/>
        </w:rPr>
        <w:t>Sholomskas</w:t>
      </w:r>
      <w:proofErr w:type="spellEnd"/>
      <w:r w:rsidR="00C355A2">
        <w:rPr>
          <w:rFonts w:ascii="Arial" w:eastAsia="Cambria" w:hAnsi="Arial" w:cs="Arial"/>
          <w:color w:val="000000" w:themeColor="text1"/>
          <w:spacing w:val="-4"/>
          <w:sz w:val="20"/>
          <w:szCs w:val="20"/>
          <w:u w:val="none"/>
        </w:rPr>
        <w:t xml:space="preserve"> Award for Outstanding Students (Mathematics) </w:t>
      </w:r>
      <w:r w:rsidR="00C355A2" w:rsidRPr="00327287">
        <w:rPr>
          <w:rFonts w:ascii="Cambria" w:eastAsia="Cambria" w:hAnsi="Cambria" w:cs="Cambria"/>
          <w:color w:val="357CA3"/>
          <w:spacing w:val="-4"/>
          <w:sz w:val="20"/>
          <w:szCs w:val="20"/>
          <w:u w:val="none"/>
        </w:rPr>
        <w:t>⦿</w:t>
      </w:r>
      <w:r w:rsidR="00C355A2">
        <w:rPr>
          <w:rFonts w:ascii="Cambria" w:eastAsia="Cambria" w:hAnsi="Cambria" w:cs="Cambria"/>
          <w:color w:val="357CA3"/>
          <w:spacing w:val="-4"/>
          <w:sz w:val="20"/>
          <w:szCs w:val="20"/>
          <w:u w:val="none"/>
        </w:rPr>
        <w:t xml:space="preserve"> </w:t>
      </w:r>
      <w:r w:rsidR="00C355A2">
        <w:rPr>
          <w:rFonts w:ascii="Arial" w:eastAsia="Cambria" w:hAnsi="Arial" w:cs="Arial"/>
          <w:color w:val="000000" w:themeColor="text1"/>
          <w:spacing w:val="-4"/>
          <w:sz w:val="20"/>
          <w:szCs w:val="20"/>
          <w:u w:val="none"/>
        </w:rPr>
        <w:t xml:space="preserve">Phi Beta Kappa </w:t>
      </w:r>
      <w:r w:rsidR="00C355A2" w:rsidRPr="00327287">
        <w:rPr>
          <w:rFonts w:ascii="Cambria" w:eastAsia="Cambria" w:hAnsi="Cambria" w:cs="Cambria"/>
          <w:color w:val="357CA3"/>
          <w:spacing w:val="-4"/>
          <w:sz w:val="20"/>
          <w:szCs w:val="20"/>
          <w:u w:val="none"/>
        </w:rPr>
        <w:t>⦿</w:t>
      </w:r>
      <w:r w:rsidR="00C355A2">
        <w:rPr>
          <w:rFonts w:ascii="Cambria" w:eastAsia="Cambria" w:hAnsi="Cambria" w:cs="Cambria"/>
          <w:color w:val="357CA3"/>
          <w:spacing w:val="-4"/>
          <w:sz w:val="20"/>
          <w:szCs w:val="20"/>
          <w:u w:val="none"/>
        </w:rPr>
        <w:t xml:space="preserve"> </w:t>
      </w:r>
      <w:r w:rsidR="00C355A2">
        <w:rPr>
          <w:rFonts w:ascii="Arial" w:eastAsia="Cambria" w:hAnsi="Arial" w:cs="Arial"/>
          <w:color w:val="000000" w:themeColor="text1"/>
          <w:spacing w:val="-4"/>
          <w:sz w:val="20"/>
          <w:szCs w:val="20"/>
          <w:u w:val="none"/>
        </w:rPr>
        <w:t xml:space="preserve">Undergraduate Research Program Poster Session Honorable Mention </w:t>
      </w:r>
      <w:r w:rsidR="00C355A2" w:rsidRPr="00327287">
        <w:rPr>
          <w:rFonts w:ascii="Cambria" w:eastAsia="Cambria" w:hAnsi="Cambria" w:cs="Cambria"/>
          <w:color w:val="357CA3"/>
          <w:spacing w:val="-4"/>
          <w:sz w:val="20"/>
          <w:szCs w:val="20"/>
          <w:u w:val="none"/>
        </w:rPr>
        <w:t>⦿</w:t>
      </w:r>
      <w:r w:rsidR="00C355A2">
        <w:rPr>
          <w:rFonts w:ascii="Cambria" w:eastAsia="Cambria" w:hAnsi="Cambria" w:cs="Cambria"/>
          <w:color w:val="357CA3"/>
          <w:spacing w:val="-4"/>
          <w:sz w:val="20"/>
          <w:szCs w:val="20"/>
          <w:u w:val="none"/>
        </w:rPr>
        <w:t xml:space="preserve"> </w:t>
      </w:r>
      <w:r w:rsidR="00C355A2">
        <w:rPr>
          <w:rFonts w:ascii="Arial" w:eastAsia="Cambria" w:hAnsi="Arial" w:cs="Arial"/>
          <w:color w:val="000000" w:themeColor="text1"/>
          <w:spacing w:val="-4"/>
          <w:sz w:val="20"/>
          <w:szCs w:val="20"/>
          <w:u w:val="none"/>
        </w:rPr>
        <w:t xml:space="preserve">Robert A. </w:t>
      </w:r>
      <w:proofErr w:type="spellStart"/>
      <w:r w:rsidR="00C355A2">
        <w:rPr>
          <w:rFonts w:ascii="Arial" w:eastAsia="Cambria" w:hAnsi="Arial" w:cs="Arial"/>
          <w:color w:val="000000" w:themeColor="text1"/>
          <w:spacing w:val="-4"/>
          <w:sz w:val="20"/>
          <w:szCs w:val="20"/>
          <w:u w:val="none"/>
        </w:rPr>
        <w:t>Figlin</w:t>
      </w:r>
      <w:proofErr w:type="spellEnd"/>
      <w:r w:rsidR="00C355A2">
        <w:rPr>
          <w:rFonts w:ascii="Arial" w:eastAsia="Cambria" w:hAnsi="Arial" w:cs="Arial"/>
          <w:color w:val="000000" w:themeColor="text1"/>
          <w:spacing w:val="-4"/>
          <w:sz w:val="20"/>
          <w:szCs w:val="20"/>
          <w:u w:val="none"/>
        </w:rPr>
        <w:t xml:space="preserve"> Family Research Award </w:t>
      </w:r>
      <w:r w:rsidR="00C355A2" w:rsidRPr="00327287">
        <w:rPr>
          <w:rFonts w:ascii="Cambria" w:eastAsia="Cambria" w:hAnsi="Cambria" w:cs="Cambria"/>
          <w:color w:val="357CA3"/>
          <w:spacing w:val="-4"/>
          <w:sz w:val="20"/>
          <w:szCs w:val="20"/>
          <w:u w:val="none"/>
        </w:rPr>
        <w:t>⦿</w:t>
      </w:r>
      <w:r w:rsidR="00C355A2">
        <w:rPr>
          <w:rFonts w:ascii="Cambria" w:eastAsia="Cambria" w:hAnsi="Cambria" w:cs="Cambria"/>
          <w:color w:val="357CA3"/>
          <w:spacing w:val="-4"/>
          <w:sz w:val="20"/>
          <w:szCs w:val="20"/>
          <w:u w:val="none"/>
        </w:rPr>
        <w:t xml:space="preserve"> </w:t>
      </w:r>
      <w:r w:rsidR="00C355A2">
        <w:rPr>
          <w:rFonts w:ascii="Arial" w:eastAsia="Cambria" w:hAnsi="Arial" w:cs="Arial"/>
          <w:color w:val="000000" w:themeColor="text1"/>
          <w:spacing w:val="-4"/>
          <w:sz w:val="20"/>
          <w:szCs w:val="20"/>
          <w:u w:val="none"/>
        </w:rPr>
        <w:t xml:space="preserve">Most Promising Mathematics Major Award </w:t>
      </w:r>
      <w:r w:rsidR="00C355A2" w:rsidRPr="00327287">
        <w:rPr>
          <w:rFonts w:ascii="Cambria" w:eastAsia="Cambria" w:hAnsi="Cambria" w:cs="Cambria"/>
          <w:color w:val="357CA3"/>
          <w:spacing w:val="-4"/>
          <w:sz w:val="20"/>
          <w:szCs w:val="20"/>
          <w:u w:val="none"/>
        </w:rPr>
        <w:t>⦿</w:t>
      </w:r>
      <w:r w:rsidR="00C355A2">
        <w:rPr>
          <w:rFonts w:ascii="Cambria" w:eastAsia="Cambria" w:hAnsi="Cambria" w:cs="Cambria"/>
          <w:color w:val="357CA3"/>
          <w:spacing w:val="-4"/>
          <w:sz w:val="20"/>
          <w:szCs w:val="20"/>
          <w:u w:val="none"/>
        </w:rPr>
        <w:t xml:space="preserve"> </w:t>
      </w:r>
      <w:r w:rsidR="00C355A2">
        <w:rPr>
          <w:rFonts w:ascii="Arial" w:eastAsia="Cambria" w:hAnsi="Arial" w:cs="Arial"/>
          <w:color w:val="000000" w:themeColor="text1"/>
          <w:spacing w:val="-4"/>
          <w:sz w:val="20"/>
          <w:szCs w:val="20"/>
          <w:u w:val="none"/>
        </w:rPr>
        <w:t xml:space="preserve">Science Scholars Program </w:t>
      </w:r>
      <w:r w:rsidR="00C355A2" w:rsidRPr="00327287">
        <w:rPr>
          <w:rFonts w:ascii="Cambria" w:eastAsia="Cambria" w:hAnsi="Cambria" w:cs="Cambria"/>
          <w:color w:val="357CA3"/>
          <w:spacing w:val="-4"/>
          <w:sz w:val="20"/>
          <w:szCs w:val="20"/>
          <w:u w:val="none"/>
        </w:rPr>
        <w:t>⦿</w:t>
      </w:r>
      <w:r w:rsidR="00C355A2">
        <w:rPr>
          <w:rFonts w:ascii="Cambria" w:eastAsia="Cambria" w:hAnsi="Cambria" w:cs="Cambria"/>
          <w:color w:val="357CA3"/>
          <w:spacing w:val="-4"/>
          <w:sz w:val="20"/>
          <w:szCs w:val="20"/>
          <w:u w:val="none"/>
        </w:rPr>
        <w:t xml:space="preserve"> </w:t>
      </w:r>
      <w:r w:rsidR="00C355A2">
        <w:rPr>
          <w:rFonts w:ascii="Arial" w:eastAsia="Cambria" w:hAnsi="Arial" w:cs="Arial"/>
          <w:color w:val="000000" w:themeColor="text1"/>
          <w:spacing w:val="-4"/>
          <w:sz w:val="20"/>
          <w:szCs w:val="20"/>
          <w:u w:val="none"/>
        </w:rPr>
        <w:t xml:space="preserve">President’s </w:t>
      </w:r>
      <w:r w:rsidR="001F6E9A">
        <w:rPr>
          <w:rFonts w:ascii="Arial" w:eastAsia="Cambria" w:hAnsi="Arial" w:cs="Arial"/>
          <w:color w:val="000000" w:themeColor="text1"/>
          <w:spacing w:val="-4"/>
          <w:sz w:val="20"/>
          <w:szCs w:val="20"/>
          <w:u w:val="none"/>
        </w:rPr>
        <w:t>(full</w:t>
      </w:r>
      <w:r w:rsidR="004F732A">
        <w:rPr>
          <w:rFonts w:ascii="Arial" w:eastAsia="Cambria" w:hAnsi="Arial" w:cs="Arial"/>
          <w:color w:val="000000" w:themeColor="text1"/>
          <w:spacing w:val="-4"/>
          <w:sz w:val="20"/>
          <w:szCs w:val="20"/>
          <w:u w:val="none"/>
        </w:rPr>
        <w:t xml:space="preserve"> tuition</w:t>
      </w:r>
      <w:r w:rsidR="001F6E9A">
        <w:rPr>
          <w:rFonts w:ascii="Arial" w:eastAsia="Cambria" w:hAnsi="Arial" w:cs="Arial"/>
          <w:color w:val="000000" w:themeColor="text1"/>
          <w:spacing w:val="-4"/>
          <w:sz w:val="20"/>
          <w:szCs w:val="20"/>
          <w:u w:val="none"/>
        </w:rPr>
        <w:t xml:space="preserve"> merit) </w:t>
      </w:r>
      <w:r w:rsidR="00C355A2">
        <w:rPr>
          <w:rFonts w:ascii="Arial" w:eastAsia="Cambria" w:hAnsi="Arial" w:cs="Arial"/>
          <w:color w:val="000000" w:themeColor="text1"/>
          <w:spacing w:val="-4"/>
          <w:sz w:val="20"/>
          <w:szCs w:val="20"/>
          <w:u w:val="none"/>
        </w:rPr>
        <w:t>Scholarship</w:t>
      </w:r>
      <w:r w:rsidR="001F6E9A">
        <w:rPr>
          <w:rFonts w:ascii="Arial" w:eastAsia="Cambria" w:hAnsi="Arial" w:cs="Arial"/>
          <w:color w:val="000000" w:themeColor="text1"/>
          <w:spacing w:val="-4"/>
          <w:sz w:val="20"/>
          <w:szCs w:val="20"/>
          <w:u w:val="none"/>
        </w:rPr>
        <w:t xml:space="preserve"> </w:t>
      </w:r>
      <w:r w:rsidR="00C355A2" w:rsidRPr="00327287">
        <w:rPr>
          <w:rFonts w:ascii="Cambria" w:eastAsia="Cambria" w:hAnsi="Cambria" w:cs="Cambria"/>
          <w:color w:val="357CA3"/>
          <w:spacing w:val="-4"/>
          <w:sz w:val="20"/>
          <w:szCs w:val="20"/>
          <w:u w:val="none"/>
        </w:rPr>
        <w:t>⦿</w:t>
      </w:r>
      <w:r w:rsidR="00C355A2">
        <w:rPr>
          <w:rFonts w:ascii="Cambria" w:eastAsia="Cambria" w:hAnsi="Cambria" w:cs="Cambria"/>
          <w:color w:val="357CA3"/>
          <w:spacing w:val="-4"/>
          <w:sz w:val="20"/>
          <w:szCs w:val="20"/>
          <w:u w:val="none"/>
        </w:rPr>
        <w:t xml:space="preserve"> </w:t>
      </w:r>
      <w:r w:rsidR="00C355A2">
        <w:rPr>
          <w:rFonts w:ascii="Arial" w:eastAsia="Cambria" w:hAnsi="Arial" w:cs="Arial"/>
          <w:color w:val="000000" w:themeColor="text1"/>
          <w:spacing w:val="-4"/>
          <w:sz w:val="20"/>
          <w:szCs w:val="20"/>
          <w:u w:val="none"/>
        </w:rPr>
        <w:t xml:space="preserve">Dean’s List </w:t>
      </w:r>
      <w:r w:rsidR="00C355A2" w:rsidRPr="00327287">
        <w:rPr>
          <w:rFonts w:ascii="Cambria" w:eastAsia="Cambria" w:hAnsi="Cambria" w:cs="Cambria"/>
          <w:color w:val="357CA3"/>
          <w:spacing w:val="-4"/>
          <w:sz w:val="20"/>
          <w:szCs w:val="20"/>
          <w:u w:val="none"/>
        </w:rPr>
        <w:t>⦿</w:t>
      </w:r>
      <w:r w:rsidR="00C355A2">
        <w:rPr>
          <w:rFonts w:ascii="Cambria" w:eastAsia="Cambria" w:hAnsi="Cambria" w:cs="Cambria"/>
          <w:color w:val="357CA3"/>
          <w:spacing w:val="-4"/>
          <w:sz w:val="20"/>
          <w:szCs w:val="20"/>
          <w:u w:val="none"/>
        </w:rPr>
        <w:t xml:space="preserve"> </w:t>
      </w:r>
      <w:r w:rsidR="00C355A2">
        <w:rPr>
          <w:rFonts w:ascii="Arial" w:eastAsia="Cambria" w:hAnsi="Arial" w:cs="Arial"/>
          <w:color w:val="000000" w:themeColor="text1"/>
          <w:spacing w:val="-4"/>
          <w:sz w:val="20"/>
          <w:szCs w:val="20"/>
          <w:u w:val="none"/>
        </w:rPr>
        <w:t>Graduated Magna Cum Laude</w:t>
      </w:r>
    </w:p>
    <w:sectPr w:rsidR="00C355A2" w:rsidRPr="00C355A2" w:rsidSect="00724CB8">
      <w:pgSz w:w="12240" w:h="15840"/>
      <w:pgMar w:top="720" w:right="99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35015"/>
    <w:multiLevelType w:val="hybridMultilevel"/>
    <w:tmpl w:val="F65242F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30D75CA9"/>
    <w:multiLevelType w:val="hybridMultilevel"/>
    <w:tmpl w:val="1B560EA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473B7536"/>
    <w:multiLevelType w:val="hybridMultilevel"/>
    <w:tmpl w:val="E0C0DED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658562F8"/>
    <w:multiLevelType w:val="hybridMultilevel"/>
    <w:tmpl w:val="3294DAB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6AED50D5"/>
    <w:multiLevelType w:val="hybridMultilevel"/>
    <w:tmpl w:val="730E7A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7FCD22AA"/>
    <w:multiLevelType w:val="hybridMultilevel"/>
    <w:tmpl w:val="3B966C7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029993138">
    <w:abstractNumId w:val="4"/>
  </w:num>
  <w:num w:numId="2" w16cid:durableId="405882550">
    <w:abstractNumId w:val="3"/>
  </w:num>
  <w:num w:numId="3" w16cid:durableId="1409039043">
    <w:abstractNumId w:val="5"/>
  </w:num>
  <w:num w:numId="4" w16cid:durableId="38213122">
    <w:abstractNumId w:val="0"/>
  </w:num>
  <w:num w:numId="5" w16cid:durableId="1735545439">
    <w:abstractNumId w:val="2"/>
  </w:num>
  <w:num w:numId="6" w16cid:durableId="1865941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36"/>
    <w:rsid w:val="00041936"/>
    <w:rsid w:val="00042B81"/>
    <w:rsid w:val="00043CFE"/>
    <w:rsid w:val="00055C77"/>
    <w:rsid w:val="001329FF"/>
    <w:rsid w:val="00171ED6"/>
    <w:rsid w:val="001F6E9A"/>
    <w:rsid w:val="00327287"/>
    <w:rsid w:val="00331786"/>
    <w:rsid w:val="003656B9"/>
    <w:rsid w:val="003E1EC7"/>
    <w:rsid w:val="00426318"/>
    <w:rsid w:val="00426695"/>
    <w:rsid w:val="00460377"/>
    <w:rsid w:val="00470E0D"/>
    <w:rsid w:val="004844F2"/>
    <w:rsid w:val="004A6645"/>
    <w:rsid w:val="004D0624"/>
    <w:rsid w:val="004F732A"/>
    <w:rsid w:val="00533F40"/>
    <w:rsid w:val="00600044"/>
    <w:rsid w:val="00617877"/>
    <w:rsid w:val="00651589"/>
    <w:rsid w:val="006C022E"/>
    <w:rsid w:val="00724CB8"/>
    <w:rsid w:val="007900B8"/>
    <w:rsid w:val="007C4D34"/>
    <w:rsid w:val="00813906"/>
    <w:rsid w:val="00835886"/>
    <w:rsid w:val="00862681"/>
    <w:rsid w:val="008A5977"/>
    <w:rsid w:val="00922433"/>
    <w:rsid w:val="009A2C4B"/>
    <w:rsid w:val="009D6F91"/>
    <w:rsid w:val="00A043B4"/>
    <w:rsid w:val="00A04A98"/>
    <w:rsid w:val="00A3039C"/>
    <w:rsid w:val="00A447A3"/>
    <w:rsid w:val="00AB3ADD"/>
    <w:rsid w:val="00AC5223"/>
    <w:rsid w:val="00AD733E"/>
    <w:rsid w:val="00B31A65"/>
    <w:rsid w:val="00C355A2"/>
    <w:rsid w:val="00C947CA"/>
    <w:rsid w:val="00CA17E6"/>
    <w:rsid w:val="00CA2304"/>
    <w:rsid w:val="00CF6694"/>
    <w:rsid w:val="00D53D4E"/>
    <w:rsid w:val="00E26495"/>
    <w:rsid w:val="00F2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FFB9A2"/>
  <w15:chartTrackingRefBased/>
  <w15:docId w15:val="{BC3FF551-D23B-0640-8DD3-DB3C07D0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41936"/>
    <w:pPr>
      <w:widowControl w:val="0"/>
      <w:autoSpaceDE w:val="0"/>
      <w:autoSpaceDN w:val="0"/>
      <w:spacing w:before="101"/>
      <w:ind w:left="100"/>
    </w:pPr>
    <w:rPr>
      <w:rFonts w:ascii="Arial Black" w:eastAsia="Arial Black" w:hAnsi="Arial Black" w:cs="Arial Black"/>
      <w:kern w:val="0"/>
      <w:sz w:val="54"/>
      <w:szCs w:val="54"/>
      <w:u w:val="single" w:color="000000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041936"/>
    <w:rPr>
      <w:rFonts w:ascii="Arial Black" w:eastAsia="Arial Black" w:hAnsi="Arial Black" w:cs="Arial Black"/>
      <w:kern w:val="0"/>
      <w:sz w:val="54"/>
      <w:szCs w:val="54"/>
      <w:u w:val="single" w:color="000000"/>
      <w14:ligatures w14:val="none"/>
    </w:rPr>
  </w:style>
  <w:style w:type="character" w:styleId="Hyperlink">
    <w:name w:val="Hyperlink"/>
    <w:basedOn w:val="DefaultParagraphFont"/>
    <w:uiPriority w:val="99"/>
    <w:unhideWhenUsed/>
    <w:rsid w:val="0004193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19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41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aidanloren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aidanlore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aidan-lorenz" TargetMode="External"/><Relationship Id="rId5" Type="http://schemas.openxmlformats.org/officeDocument/2006/relationships/hyperlink" Target="mailto:aidanlorenz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A. Lorenz</dc:creator>
  <cp:keywords/>
  <dc:description/>
  <cp:lastModifiedBy>Aidan Lorenz</cp:lastModifiedBy>
  <cp:revision>5</cp:revision>
  <dcterms:created xsi:type="dcterms:W3CDTF">2025-09-04T16:34:00Z</dcterms:created>
  <dcterms:modified xsi:type="dcterms:W3CDTF">2025-09-04T19:16:00Z</dcterms:modified>
</cp:coreProperties>
</file>